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8990" w14:textId="3C2FBFEB" w:rsidR="0005360E" w:rsidRDefault="0005360E" w:rsidP="0005360E">
      <w:pPr>
        <w:ind w:right="-10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ZP.271.1.12.6.2022.AK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</w:t>
      </w:r>
      <w:r>
        <w:rPr>
          <w:rFonts w:asciiTheme="minorHAnsi" w:hAnsiTheme="minorHAnsi" w:cstheme="minorHAnsi"/>
          <w:szCs w:val="24"/>
        </w:rPr>
        <w:tab/>
        <w:t xml:space="preserve"> </w:t>
      </w:r>
      <w:r>
        <w:rPr>
          <w:rFonts w:asciiTheme="minorHAnsi" w:hAnsiTheme="minorHAnsi" w:cstheme="minorHAnsi"/>
          <w:szCs w:val="24"/>
        </w:rPr>
        <w:tab/>
        <w:t>Niedrzwica Duża, 2022-06-29</w:t>
      </w:r>
    </w:p>
    <w:p w14:paraId="623F06A4" w14:textId="77777777" w:rsidR="0005360E" w:rsidRDefault="0005360E" w:rsidP="0005360E">
      <w:pPr>
        <w:rPr>
          <w:rFonts w:asciiTheme="minorHAnsi" w:hAnsiTheme="minorHAnsi" w:cstheme="minorHAnsi"/>
          <w:szCs w:val="24"/>
        </w:rPr>
      </w:pPr>
    </w:p>
    <w:p w14:paraId="26EEBDA9" w14:textId="77777777" w:rsidR="0005360E" w:rsidRDefault="0005360E" w:rsidP="0005360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2FEECE71" w14:textId="77777777" w:rsidR="0005360E" w:rsidRDefault="0005360E" w:rsidP="0005360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77729AEA" w14:textId="77777777" w:rsidR="0005360E" w:rsidRDefault="0005360E" w:rsidP="0005360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„Budowa sieci kanalizacji sanitarnej w Niedrzwicy Dużej w rejonie ulic: Dworcowej, Piaskowej, Partyzanckiej i Szkolnej”.</w:t>
      </w:r>
    </w:p>
    <w:p w14:paraId="02AE095C" w14:textId="77777777" w:rsidR="0005360E" w:rsidRDefault="0005360E" w:rsidP="0005360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9A9B5C2" w14:textId="201292FB" w:rsidR="0005360E" w:rsidRDefault="0005360E" w:rsidP="0005360E">
      <w:pPr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Zamawiający, na podstawie art. 253 ust. 2 ustawy z dnia 11 września 2019 r. Prawo zamówień publicznych (tekst jedn. Dz.U. z 2021 r. poz. 1129 ze zm.) - dalej zwanej ustawą </w:t>
      </w:r>
      <w:proofErr w:type="spellStart"/>
      <w:r>
        <w:rPr>
          <w:rFonts w:asciiTheme="minorHAnsi" w:hAnsiTheme="minorHAnsi" w:cstheme="minorHAnsi"/>
          <w:szCs w:val="24"/>
        </w:rPr>
        <w:t>Pzp</w:t>
      </w:r>
      <w:proofErr w:type="spellEnd"/>
      <w:r>
        <w:rPr>
          <w:rFonts w:asciiTheme="minorHAnsi" w:hAnsiTheme="minorHAnsi" w:cstheme="minorHAnsi"/>
          <w:szCs w:val="24"/>
        </w:rPr>
        <w:t xml:space="preserve">, udziela informacji związanych z wyborem oferty najkorzystniejszej w postępowaniu o udzielenie zamówienia publicznego prowadzonym w trybie podstawowym, o którym mowa w art. 275 pkt 1 ustawy </w:t>
      </w:r>
      <w:proofErr w:type="spellStart"/>
      <w:r>
        <w:rPr>
          <w:rFonts w:asciiTheme="minorHAnsi" w:hAnsiTheme="minorHAnsi" w:cstheme="minorHAnsi"/>
          <w:szCs w:val="24"/>
        </w:rPr>
        <w:t>Pzp</w:t>
      </w:r>
      <w:proofErr w:type="spellEnd"/>
      <w:r>
        <w:rPr>
          <w:rFonts w:asciiTheme="minorHAnsi" w:hAnsiTheme="minorHAnsi" w:cstheme="minorHAnsi"/>
          <w:szCs w:val="24"/>
        </w:rPr>
        <w:t>, pn. „Budowa sieci kanalizacji sanitarnej w Niedrzwicy Dużej w rejonie ulic: Dworcowej, Piaskowej, Partyzanckiej i Szkolnej”.</w:t>
      </w:r>
    </w:p>
    <w:p w14:paraId="2EAEBB2E" w14:textId="77777777" w:rsidR="0005360E" w:rsidRDefault="0005360E" w:rsidP="0005360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04FAD2E" w14:textId="77777777" w:rsidR="0005360E" w:rsidRDefault="0005360E" w:rsidP="0005360E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BB36C8B" w14:textId="77777777" w:rsidR="0005360E" w:rsidRDefault="0005360E" w:rsidP="0005360E">
      <w:pPr>
        <w:ind w:left="284" w:firstLine="42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>
        <w:rPr>
          <w:rFonts w:asciiTheme="minorHAnsi" w:hAnsiTheme="minorHAnsi" w:cstheme="minorHAnsi"/>
          <w:b/>
          <w:bCs/>
          <w:szCs w:val="24"/>
        </w:rPr>
        <w:t>AS-PRO Grażyna Sagan z siedzibą w Marysinie, gmina Jastków.</w:t>
      </w:r>
    </w:p>
    <w:p w14:paraId="7D57D820" w14:textId="77777777" w:rsidR="0005360E" w:rsidRDefault="0005360E" w:rsidP="0005360E">
      <w:pPr>
        <w:ind w:left="2127" w:hanging="2127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E0B44B8" w14:textId="77777777" w:rsidR="0005360E" w:rsidRDefault="0005360E" w:rsidP="0005360E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>
        <w:rPr>
          <w:rFonts w:asciiTheme="minorHAnsi" w:hAnsiTheme="minorHAnsi" w:cstheme="minorHAnsi"/>
          <w:szCs w:val="24"/>
        </w:rPr>
        <w:t>oferta złożona przez ww. Wykonawcę nie podlega odrzuceniu i uzyskała najwyższą liczbę punktów, tj. 100,00 pkt w oparciu o kryteria oceny ofert określone w treści SWZ (kryterium „Cena” – waga 60 %, kryterium „Okres gwarancji” – waga 40 %).</w:t>
      </w:r>
      <w:bookmarkEnd w:id="0"/>
    </w:p>
    <w:p w14:paraId="01581034" w14:textId="77777777" w:rsidR="0005360E" w:rsidRDefault="0005360E" w:rsidP="0005360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2A7247B3" w14:textId="77777777" w:rsidR="0005360E" w:rsidRDefault="0005360E" w:rsidP="0005360E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WYKONAWCA, KTÓRY ZŁOŻYŁ OFERTĘ</w:t>
      </w:r>
    </w:p>
    <w:p w14:paraId="7D356954" w14:textId="77777777" w:rsidR="0005360E" w:rsidRDefault="0005360E" w:rsidP="0005360E">
      <w:pPr>
        <w:ind w:left="284" w:firstLine="424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Zamawiający informuje, że w ww. postępowaniu została złożona jedna oferta. Ofertę złożył Wykonawca AS-PRO Grażyna Sagan z siedzibą w Marysinie, gmina Jastków.</w:t>
      </w:r>
    </w:p>
    <w:p w14:paraId="0516B5EA" w14:textId="77777777" w:rsidR="0005360E" w:rsidRDefault="0005360E" w:rsidP="0005360E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534D8D93" w14:textId="3C8C2843" w:rsidR="0005360E" w:rsidRDefault="0005360E" w:rsidP="0005360E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PUNKTACJA PRZYZNANA OFER</w:t>
      </w:r>
      <w:r w:rsidR="00A438E9">
        <w:rPr>
          <w:rFonts w:asciiTheme="minorHAnsi" w:hAnsiTheme="minorHAnsi" w:cstheme="minorHAnsi"/>
          <w:b/>
          <w:bCs/>
          <w:szCs w:val="24"/>
        </w:rPr>
        <w:t>CIE</w:t>
      </w:r>
    </w:p>
    <w:p w14:paraId="613D29C0" w14:textId="77777777" w:rsidR="0005360E" w:rsidRDefault="0005360E" w:rsidP="0005360E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Oferta niepodlegająca odrzuceniu otrzymała następującą liczbę punktów w oparciu o kryteria oceny ofert określone w treści SWZ (kryterium „Cena” – waga 60 %, kryterium „Okres gwarancji” – waga 40 %):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0"/>
        <w:gridCol w:w="1842"/>
        <w:gridCol w:w="2409"/>
        <w:gridCol w:w="1559"/>
      </w:tblGrid>
      <w:tr w:rsidR="0005360E" w14:paraId="623D77D2" w14:textId="77777777" w:rsidTr="0005360E">
        <w:trPr>
          <w:trHeight w:val="5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77936E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bookmarkStart w:id="1" w:name="_Hlk70507503"/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5F8CEC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Cs w:val="24"/>
                <w:lang w:eastAsia="en-US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AE08CA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Liczba punktów przyznana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br/>
              <w:t xml:space="preserve">w kryterium „cena”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93E9B4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Liczba punktów przyznana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br/>
              <w:t xml:space="preserve">w kryterium </w:t>
            </w:r>
          </w:p>
          <w:p w14:paraId="64795A55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„okres gwarancji”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8B54B5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Łączna liczba przyznanych punktów</w:t>
            </w:r>
          </w:p>
        </w:tc>
      </w:tr>
      <w:tr w:rsidR="0005360E" w14:paraId="5D2E82FD" w14:textId="77777777" w:rsidTr="0005360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BD9" w14:textId="77777777" w:rsidR="0005360E" w:rsidRDefault="0005360E" w:rsidP="0005360E">
            <w:pPr>
              <w:numPr>
                <w:ilvl w:val="0"/>
                <w:numId w:val="39"/>
              </w:numPr>
              <w:spacing w:line="254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87A3" w14:textId="77777777" w:rsidR="0005360E" w:rsidRDefault="0005360E">
            <w:pPr>
              <w:spacing w:line="254" w:lineRule="auto"/>
              <w:rPr>
                <w:rFonts w:ascii="CIDFont+F3" w:hAnsi="CIDFont+F3" w:cs="CIDFont+F3"/>
                <w:lang w:eastAsia="en-US"/>
              </w:rPr>
            </w:pPr>
            <w:bookmarkStart w:id="2" w:name="_Hlk107384130"/>
            <w:r>
              <w:rPr>
                <w:rFonts w:ascii="CIDFont+F3" w:hAnsi="CIDFont+F3" w:cs="CIDFont+F3"/>
                <w:lang w:eastAsia="en-US"/>
              </w:rPr>
              <w:t>AS-PRO Grażyna Sagan</w:t>
            </w:r>
          </w:p>
          <w:p w14:paraId="71D34FF4" w14:textId="77777777" w:rsidR="0005360E" w:rsidRDefault="0005360E">
            <w:pPr>
              <w:spacing w:line="254" w:lineRule="auto"/>
              <w:rPr>
                <w:rFonts w:ascii="CIDFont+F3" w:hAnsi="CIDFont+F3" w:cs="CIDFont+F3"/>
                <w:lang w:eastAsia="en-US"/>
              </w:rPr>
            </w:pPr>
            <w:r>
              <w:rPr>
                <w:rFonts w:ascii="CIDFont+F3" w:hAnsi="CIDFont+F3" w:cs="CIDFont+F3"/>
                <w:lang w:eastAsia="en-US"/>
              </w:rPr>
              <w:t xml:space="preserve">z siedzibą w Marysinie, </w:t>
            </w:r>
          </w:p>
          <w:p w14:paraId="52AF3861" w14:textId="77777777" w:rsidR="0005360E" w:rsidRDefault="0005360E">
            <w:pPr>
              <w:spacing w:line="254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IDFont+F3" w:hAnsi="CIDFont+F3" w:cs="CIDFont+F3"/>
                <w:lang w:eastAsia="en-US"/>
              </w:rPr>
              <w:t>gmina Jastków</w:t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BB14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60,00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BFF1" w14:textId="5F410B14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40</w:t>
            </w:r>
            <w:r w:rsidR="00E4761F">
              <w:rPr>
                <w:rFonts w:asciiTheme="minorHAnsi" w:hAnsiTheme="minorHAnsi" w:cs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3394" w14:textId="77777777" w:rsidR="0005360E" w:rsidRDefault="0005360E">
            <w:pPr>
              <w:spacing w:line="254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100,00</w:t>
            </w:r>
          </w:p>
        </w:tc>
        <w:bookmarkEnd w:id="1"/>
      </w:tr>
    </w:tbl>
    <w:p w14:paraId="5C641606" w14:textId="08492D35" w:rsidR="0005360E" w:rsidRDefault="0005360E" w:rsidP="0005360E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7A580EBC" w14:textId="4CABB6FA" w:rsidR="0031782C" w:rsidRPr="0031782C" w:rsidRDefault="0031782C" w:rsidP="0031782C">
      <w:pPr>
        <w:ind w:left="6946"/>
        <w:jc w:val="center"/>
        <w:rPr>
          <w:rFonts w:asciiTheme="minorHAnsi" w:hAnsiTheme="minorHAnsi" w:cstheme="minorHAnsi"/>
          <w:b/>
          <w:szCs w:val="24"/>
        </w:rPr>
      </w:pPr>
      <w:r w:rsidRPr="0031782C">
        <w:rPr>
          <w:rFonts w:asciiTheme="minorHAnsi" w:hAnsiTheme="minorHAnsi" w:cstheme="minorHAnsi"/>
          <w:b/>
          <w:szCs w:val="24"/>
        </w:rPr>
        <w:t>Z up. WÓJTA</w:t>
      </w:r>
    </w:p>
    <w:p w14:paraId="72977553" w14:textId="75C5935D" w:rsidR="0031782C" w:rsidRPr="0031782C" w:rsidRDefault="0031782C" w:rsidP="0031782C">
      <w:pPr>
        <w:ind w:left="6946"/>
        <w:jc w:val="center"/>
        <w:rPr>
          <w:rFonts w:asciiTheme="minorHAnsi" w:hAnsiTheme="minorHAnsi" w:cstheme="minorHAnsi"/>
          <w:b/>
          <w:szCs w:val="24"/>
        </w:rPr>
      </w:pPr>
      <w:r w:rsidRPr="0031782C">
        <w:rPr>
          <w:rFonts w:asciiTheme="minorHAnsi" w:hAnsiTheme="minorHAnsi" w:cstheme="minorHAnsi"/>
          <w:b/>
          <w:szCs w:val="24"/>
        </w:rPr>
        <w:t>Łukasz Czarnomski</w:t>
      </w:r>
    </w:p>
    <w:p w14:paraId="29CCFCA2" w14:textId="4897410E" w:rsidR="005F038C" w:rsidRPr="0031782C" w:rsidRDefault="0031782C" w:rsidP="0031782C">
      <w:pPr>
        <w:ind w:left="6946"/>
        <w:jc w:val="center"/>
        <w:rPr>
          <w:rFonts w:asciiTheme="minorHAnsi" w:hAnsiTheme="minorHAnsi" w:cstheme="minorHAnsi"/>
          <w:b/>
          <w:szCs w:val="24"/>
        </w:rPr>
      </w:pPr>
      <w:r w:rsidRPr="0031782C">
        <w:rPr>
          <w:rFonts w:asciiTheme="minorHAnsi" w:hAnsiTheme="minorHAnsi" w:cstheme="minorHAnsi"/>
          <w:b/>
          <w:szCs w:val="24"/>
        </w:rPr>
        <w:t>Zastępca Wójta</w:t>
      </w:r>
    </w:p>
    <w:sectPr w:rsidR="005F038C" w:rsidRPr="0031782C" w:rsidSect="0031782C">
      <w:headerReference w:type="default" r:id="rId7"/>
      <w:footerReference w:type="default" r:id="rId8"/>
      <w:pgSz w:w="11906" w:h="16838" w:code="9"/>
      <w:pgMar w:top="1135" w:right="1418" w:bottom="567" w:left="1418" w:header="284" w:footer="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F705" w14:textId="77777777" w:rsidR="00EA4C4E" w:rsidRDefault="00EA4C4E">
      <w:r>
        <w:separator/>
      </w:r>
    </w:p>
  </w:endnote>
  <w:endnote w:type="continuationSeparator" w:id="0">
    <w:p w14:paraId="3A2148A7" w14:textId="77777777" w:rsidR="00EA4C4E" w:rsidRDefault="00EA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207D14AD" w:rsidR="00E257AC" w:rsidRPr="00346BD0" w:rsidRDefault="00EA4C4E" w:rsidP="00705467">
    <w:pPr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7551" w14:textId="77777777" w:rsidR="00EA4C4E" w:rsidRDefault="00EA4C4E">
      <w:r>
        <w:separator/>
      </w:r>
    </w:p>
  </w:footnote>
  <w:footnote w:type="continuationSeparator" w:id="0">
    <w:p w14:paraId="53F982D4" w14:textId="77777777" w:rsidR="00EA4C4E" w:rsidRDefault="00EA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3" w:name="_Hlk33699103"/>
          <w:bookmarkStart w:id="4" w:name="_Hlk33699121"/>
          <w:bookmarkStart w:id="5" w:name="_Hlk33699122"/>
          <w:bookmarkStart w:id="6" w:name="_Hlk33699125"/>
          <w:bookmarkStart w:id="7" w:name="_Hlk33699126"/>
          <w:bookmarkStart w:id="8" w:name="_Hlk33699127"/>
          <w:bookmarkStart w:id="9" w:name="_Hlk33699128"/>
          <w:bookmarkStart w:id="10" w:name="_Hlk33699129"/>
          <w:bookmarkStart w:id="11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3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A5632"/>
    <w:multiLevelType w:val="hybridMultilevel"/>
    <w:tmpl w:val="22DA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565E"/>
    <w:multiLevelType w:val="hybridMultilevel"/>
    <w:tmpl w:val="2C10A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5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6"/>
  </w:num>
  <w:num w:numId="8" w16cid:durableId="1921324672">
    <w:abstractNumId w:val="5"/>
  </w:num>
  <w:num w:numId="9" w16cid:durableId="1781147659">
    <w:abstractNumId w:val="28"/>
  </w:num>
  <w:num w:numId="10" w16cid:durableId="573979866">
    <w:abstractNumId w:val="32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4"/>
  </w:num>
  <w:num w:numId="15" w16cid:durableId="1509752952">
    <w:abstractNumId w:val="31"/>
  </w:num>
  <w:num w:numId="16" w16cid:durableId="619997098">
    <w:abstractNumId w:val="29"/>
  </w:num>
  <w:num w:numId="17" w16cid:durableId="601718635">
    <w:abstractNumId w:val="14"/>
  </w:num>
  <w:num w:numId="18" w16cid:durableId="349988226">
    <w:abstractNumId w:val="27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3"/>
  </w:num>
  <w:num w:numId="23" w16cid:durableId="1665741421">
    <w:abstractNumId w:val="36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20"/>
  </w:num>
  <w:num w:numId="32" w16cid:durableId="1853106213">
    <w:abstractNumId w:val="19"/>
  </w:num>
  <w:num w:numId="33" w16cid:durableId="1275601177">
    <w:abstractNumId w:val="34"/>
  </w:num>
  <w:num w:numId="34" w16cid:durableId="1378892179">
    <w:abstractNumId w:val="13"/>
  </w:num>
  <w:num w:numId="35" w16cid:durableId="1227841292">
    <w:abstractNumId w:val="30"/>
  </w:num>
  <w:num w:numId="36" w16cid:durableId="1971932060">
    <w:abstractNumId w:val="25"/>
  </w:num>
  <w:num w:numId="37" w16cid:durableId="552079095">
    <w:abstractNumId w:val="21"/>
  </w:num>
  <w:num w:numId="38" w16cid:durableId="1816794244">
    <w:abstractNumId w:val="18"/>
  </w:num>
  <w:num w:numId="39" w16cid:durableId="244606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8102772">
    <w:abstractNumId w:val="23"/>
  </w:num>
  <w:num w:numId="41" w16cid:durableId="10665352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5360E"/>
    <w:rsid w:val="000672E3"/>
    <w:rsid w:val="00071476"/>
    <w:rsid w:val="000D719B"/>
    <w:rsid w:val="000E0120"/>
    <w:rsid w:val="000E2B01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1782C"/>
    <w:rsid w:val="00331351"/>
    <w:rsid w:val="003611FF"/>
    <w:rsid w:val="00361888"/>
    <w:rsid w:val="00366A80"/>
    <w:rsid w:val="00374C21"/>
    <w:rsid w:val="003B18EA"/>
    <w:rsid w:val="003E0B92"/>
    <w:rsid w:val="003E3C64"/>
    <w:rsid w:val="004118C6"/>
    <w:rsid w:val="00425226"/>
    <w:rsid w:val="00454A5D"/>
    <w:rsid w:val="0046268C"/>
    <w:rsid w:val="004804B6"/>
    <w:rsid w:val="00493536"/>
    <w:rsid w:val="004961CF"/>
    <w:rsid w:val="004C0309"/>
    <w:rsid w:val="004C6219"/>
    <w:rsid w:val="004D0A0D"/>
    <w:rsid w:val="004E51EC"/>
    <w:rsid w:val="004F468F"/>
    <w:rsid w:val="004F547A"/>
    <w:rsid w:val="00555848"/>
    <w:rsid w:val="0055594C"/>
    <w:rsid w:val="0055739E"/>
    <w:rsid w:val="005575D4"/>
    <w:rsid w:val="00584D6B"/>
    <w:rsid w:val="005A10A4"/>
    <w:rsid w:val="005A21B2"/>
    <w:rsid w:val="005C5D55"/>
    <w:rsid w:val="005F038C"/>
    <w:rsid w:val="0061059F"/>
    <w:rsid w:val="006114B4"/>
    <w:rsid w:val="00612D62"/>
    <w:rsid w:val="006348AD"/>
    <w:rsid w:val="0064083B"/>
    <w:rsid w:val="00670DB1"/>
    <w:rsid w:val="006A167D"/>
    <w:rsid w:val="006A7148"/>
    <w:rsid w:val="006C74FC"/>
    <w:rsid w:val="006D0BA5"/>
    <w:rsid w:val="006D3368"/>
    <w:rsid w:val="006E27A5"/>
    <w:rsid w:val="006E7F8F"/>
    <w:rsid w:val="006F43CD"/>
    <w:rsid w:val="00714CDC"/>
    <w:rsid w:val="00715FE2"/>
    <w:rsid w:val="0076582C"/>
    <w:rsid w:val="007D2EB0"/>
    <w:rsid w:val="007E6F84"/>
    <w:rsid w:val="008238E3"/>
    <w:rsid w:val="00832155"/>
    <w:rsid w:val="00843069"/>
    <w:rsid w:val="00862492"/>
    <w:rsid w:val="008A292D"/>
    <w:rsid w:val="008A45E3"/>
    <w:rsid w:val="00923895"/>
    <w:rsid w:val="00947A1D"/>
    <w:rsid w:val="00997F2A"/>
    <w:rsid w:val="009E58D4"/>
    <w:rsid w:val="009E7039"/>
    <w:rsid w:val="00A27681"/>
    <w:rsid w:val="00A36A5A"/>
    <w:rsid w:val="00A438E9"/>
    <w:rsid w:val="00A70C36"/>
    <w:rsid w:val="00A757A6"/>
    <w:rsid w:val="00AB14CD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4761F"/>
    <w:rsid w:val="00E74823"/>
    <w:rsid w:val="00E8199C"/>
    <w:rsid w:val="00EA4C4E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71</cp:revision>
  <cp:lastPrinted>2022-06-29T06:41:00Z</cp:lastPrinted>
  <dcterms:created xsi:type="dcterms:W3CDTF">2020-02-06T07:02:00Z</dcterms:created>
  <dcterms:modified xsi:type="dcterms:W3CDTF">2022-06-29T10:04:00Z</dcterms:modified>
</cp:coreProperties>
</file>