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10031" w:type="dxa"/>
        <w:tblInd w:w="392" w:type="dxa"/>
        <w:tblLayout w:type="fixed"/>
        <w:tblLook w:val="04A0"/>
      </w:tblPr>
      <w:tblGrid>
        <w:gridCol w:w="534"/>
        <w:gridCol w:w="1559"/>
        <w:gridCol w:w="33"/>
        <w:gridCol w:w="4394"/>
        <w:gridCol w:w="1418"/>
        <w:gridCol w:w="2093"/>
      </w:tblGrid>
      <w:tr w:rsidR="00A03154" w:rsidRPr="00022F9C" w:rsidTr="00A03154">
        <w:tc>
          <w:tcPr>
            <w:tcW w:w="534" w:type="dxa"/>
            <w:vAlign w:val="center"/>
          </w:tcPr>
          <w:p w:rsidR="00A03154" w:rsidRPr="00022F9C" w:rsidRDefault="00A03154" w:rsidP="00F73958">
            <w:pPr>
              <w:suppressAutoHyphens w:val="0"/>
              <w:jc w:val="center"/>
              <w:rPr>
                <w:b/>
                <w:sz w:val="22"/>
                <w:szCs w:val="22"/>
                <w:lang w:eastAsia="pl-PL"/>
              </w:rPr>
            </w:pPr>
            <w:proofErr w:type="spellStart"/>
            <w:r w:rsidRPr="00022F9C">
              <w:rPr>
                <w:b/>
                <w:sz w:val="22"/>
                <w:szCs w:val="22"/>
                <w:lang w:eastAsia="pl-PL"/>
              </w:rPr>
              <w:t>Lp</w:t>
            </w:r>
            <w:proofErr w:type="spellEnd"/>
          </w:p>
        </w:tc>
        <w:tc>
          <w:tcPr>
            <w:tcW w:w="1559" w:type="dxa"/>
            <w:vAlign w:val="center"/>
          </w:tcPr>
          <w:p w:rsidR="00A03154" w:rsidRPr="00022F9C" w:rsidRDefault="00A03154" w:rsidP="00F73958">
            <w:pPr>
              <w:suppressAutoHyphens w:val="0"/>
              <w:jc w:val="center"/>
              <w:rPr>
                <w:b/>
                <w:sz w:val="22"/>
                <w:szCs w:val="22"/>
                <w:lang w:eastAsia="pl-PL"/>
              </w:rPr>
            </w:pPr>
            <w:r w:rsidRPr="00022F9C">
              <w:rPr>
                <w:b/>
                <w:sz w:val="22"/>
                <w:szCs w:val="22"/>
                <w:lang w:eastAsia="pl-PL"/>
              </w:rPr>
              <w:t>Nazwa</w:t>
            </w:r>
          </w:p>
        </w:tc>
        <w:tc>
          <w:tcPr>
            <w:tcW w:w="4427" w:type="dxa"/>
            <w:gridSpan w:val="2"/>
            <w:vAlign w:val="center"/>
          </w:tcPr>
          <w:p w:rsidR="00A03154" w:rsidRPr="00022F9C" w:rsidRDefault="00A03154" w:rsidP="00F73958">
            <w:pPr>
              <w:suppressAutoHyphens w:val="0"/>
              <w:jc w:val="center"/>
              <w:rPr>
                <w:b/>
                <w:sz w:val="22"/>
                <w:szCs w:val="22"/>
                <w:lang w:eastAsia="pl-PL"/>
              </w:rPr>
            </w:pPr>
            <w:r w:rsidRPr="00022F9C">
              <w:rPr>
                <w:b/>
                <w:sz w:val="22"/>
                <w:szCs w:val="22"/>
                <w:lang w:eastAsia="pl-PL"/>
              </w:rPr>
              <w:t>Specyfikacja</w:t>
            </w:r>
          </w:p>
        </w:tc>
        <w:tc>
          <w:tcPr>
            <w:tcW w:w="1418" w:type="dxa"/>
            <w:vAlign w:val="center"/>
          </w:tcPr>
          <w:p w:rsidR="00A03154" w:rsidRPr="00022F9C" w:rsidRDefault="00A03154" w:rsidP="00F73958">
            <w:pPr>
              <w:suppressAutoHyphens w:val="0"/>
              <w:jc w:val="center"/>
              <w:rPr>
                <w:b/>
                <w:sz w:val="22"/>
                <w:szCs w:val="22"/>
                <w:lang w:eastAsia="pl-PL"/>
              </w:rPr>
            </w:pPr>
            <w:r>
              <w:rPr>
                <w:b/>
                <w:sz w:val="22"/>
                <w:szCs w:val="22"/>
                <w:lang w:eastAsia="pl-PL"/>
              </w:rPr>
              <w:t>Jednostka miary</w:t>
            </w:r>
          </w:p>
        </w:tc>
        <w:tc>
          <w:tcPr>
            <w:tcW w:w="2093" w:type="dxa"/>
            <w:vAlign w:val="center"/>
          </w:tcPr>
          <w:p w:rsidR="00A03154" w:rsidRPr="00022F9C" w:rsidRDefault="00A03154" w:rsidP="00F73958">
            <w:pPr>
              <w:suppressAutoHyphens w:val="0"/>
              <w:jc w:val="center"/>
              <w:rPr>
                <w:b/>
                <w:sz w:val="22"/>
                <w:szCs w:val="22"/>
                <w:lang w:eastAsia="pl-PL"/>
              </w:rPr>
            </w:pPr>
            <w:r>
              <w:rPr>
                <w:b/>
                <w:sz w:val="22"/>
                <w:szCs w:val="22"/>
                <w:lang w:eastAsia="pl-PL"/>
              </w:rPr>
              <w:t>Ilość</w:t>
            </w:r>
          </w:p>
        </w:tc>
      </w:tr>
      <w:tr w:rsidR="00A03154" w:rsidRPr="00A53F5C" w:rsidTr="00A03154">
        <w:trPr>
          <w:trHeight w:val="1042"/>
        </w:trPr>
        <w:tc>
          <w:tcPr>
            <w:tcW w:w="534" w:type="dxa"/>
          </w:tcPr>
          <w:p w:rsidR="00A03154" w:rsidRPr="00A53F5C" w:rsidRDefault="00A03154" w:rsidP="00241DE4">
            <w:pPr>
              <w:pStyle w:val="Akapitzlist"/>
              <w:numPr>
                <w:ilvl w:val="0"/>
                <w:numId w:val="2"/>
              </w:numPr>
              <w:rPr>
                <w:sz w:val="22"/>
                <w:szCs w:val="22"/>
              </w:rPr>
            </w:pPr>
          </w:p>
        </w:tc>
        <w:tc>
          <w:tcPr>
            <w:tcW w:w="1559" w:type="dxa"/>
          </w:tcPr>
          <w:p w:rsidR="00A03154" w:rsidRPr="00A53F5C" w:rsidRDefault="00A03154" w:rsidP="00241DE4">
            <w:pPr>
              <w:rPr>
                <w:sz w:val="22"/>
                <w:szCs w:val="22"/>
              </w:rPr>
            </w:pPr>
            <w:r w:rsidRPr="00A53F5C">
              <w:rPr>
                <w:sz w:val="22"/>
                <w:szCs w:val="22"/>
              </w:rPr>
              <w:t>Lupa</w:t>
            </w:r>
          </w:p>
        </w:tc>
        <w:tc>
          <w:tcPr>
            <w:tcW w:w="4427" w:type="dxa"/>
            <w:gridSpan w:val="2"/>
          </w:tcPr>
          <w:p w:rsidR="00A03154" w:rsidRPr="00A53F5C" w:rsidRDefault="00A03154" w:rsidP="0099198D">
            <w:pPr>
              <w:pStyle w:val="Default"/>
              <w:rPr>
                <w:rFonts w:ascii="Times New Roman" w:hAnsi="Times New Roman" w:cs="Times New Roman"/>
                <w:color w:val="auto"/>
                <w:sz w:val="22"/>
                <w:szCs w:val="22"/>
              </w:rPr>
            </w:pPr>
            <w:r w:rsidRPr="00A53F5C">
              <w:rPr>
                <w:rFonts w:ascii="Times New Roman" w:hAnsi="Times New Roman" w:cs="Times New Roman"/>
                <w:color w:val="auto"/>
                <w:sz w:val="22"/>
                <w:szCs w:val="22"/>
              </w:rPr>
              <w:t xml:space="preserve">Lupa o średnicy min. 90 mm </w:t>
            </w:r>
          </w:p>
          <w:p w:rsidR="00A03154" w:rsidRDefault="00A03154" w:rsidP="000C67E0">
            <w:pPr>
              <w:pStyle w:val="Default"/>
              <w:rPr>
                <w:rFonts w:ascii="Times New Roman" w:hAnsi="Times New Roman" w:cs="Times New Roman"/>
                <w:color w:val="auto"/>
                <w:sz w:val="22"/>
                <w:szCs w:val="22"/>
              </w:rPr>
            </w:pPr>
            <w:r w:rsidRPr="00A53F5C">
              <w:rPr>
                <w:rFonts w:ascii="Times New Roman" w:hAnsi="Times New Roman" w:cs="Times New Roman"/>
                <w:color w:val="auto"/>
                <w:sz w:val="22"/>
                <w:szCs w:val="22"/>
              </w:rPr>
              <w:t xml:space="preserve">i powiększeniu min. 2,5x, zawierająca podświetlenie LED (światło białe i ultrafioletowe). Z bateriami w zestawie. </w:t>
            </w:r>
          </w:p>
          <w:p w:rsidR="00A03154" w:rsidRPr="00A53F5C" w:rsidRDefault="00A03154" w:rsidP="000C67E0">
            <w:pPr>
              <w:pStyle w:val="Default"/>
              <w:rPr>
                <w:rFonts w:ascii="Times New Roman" w:hAnsi="Times New Roman" w:cs="Times New Roman"/>
                <w:color w:val="auto"/>
                <w:sz w:val="22"/>
                <w:szCs w:val="22"/>
              </w:rPr>
            </w:pPr>
          </w:p>
        </w:tc>
        <w:tc>
          <w:tcPr>
            <w:tcW w:w="1418" w:type="dxa"/>
          </w:tcPr>
          <w:p w:rsidR="00A03154" w:rsidRPr="00A53F5C" w:rsidRDefault="00A03154" w:rsidP="00241DE4">
            <w:pPr>
              <w:pStyle w:val="Default"/>
              <w:rPr>
                <w:rFonts w:ascii="Times New Roman" w:hAnsi="Times New Roman" w:cs="Times New Roman"/>
                <w:color w:val="auto"/>
                <w:sz w:val="22"/>
                <w:szCs w:val="22"/>
              </w:rPr>
            </w:pPr>
            <w:r w:rsidRPr="00A53F5C">
              <w:rPr>
                <w:rFonts w:ascii="Times New Roman" w:hAnsi="Times New Roman" w:cs="Times New Roman"/>
                <w:color w:val="auto"/>
                <w:sz w:val="22"/>
                <w:szCs w:val="22"/>
              </w:rPr>
              <w:t>szt.</w:t>
            </w:r>
          </w:p>
        </w:tc>
        <w:tc>
          <w:tcPr>
            <w:tcW w:w="2093" w:type="dxa"/>
          </w:tcPr>
          <w:p w:rsidR="00A03154" w:rsidRPr="00A53F5C" w:rsidRDefault="00A03154" w:rsidP="00241DE4">
            <w:pPr>
              <w:rPr>
                <w:sz w:val="22"/>
                <w:szCs w:val="22"/>
              </w:rPr>
            </w:pPr>
            <w:r w:rsidRPr="00A53F5C">
              <w:rPr>
                <w:sz w:val="22"/>
                <w:szCs w:val="22"/>
              </w:rPr>
              <w:t>45</w:t>
            </w:r>
          </w:p>
        </w:tc>
      </w:tr>
      <w:tr w:rsidR="00A03154" w:rsidRPr="00A53F5C" w:rsidTr="00A03154">
        <w:trPr>
          <w:trHeight w:val="987"/>
        </w:trPr>
        <w:tc>
          <w:tcPr>
            <w:tcW w:w="534" w:type="dxa"/>
          </w:tcPr>
          <w:p w:rsidR="00A03154" w:rsidRPr="00A53F5C" w:rsidRDefault="00A03154" w:rsidP="00241DE4">
            <w:pPr>
              <w:pStyle w:val="Akapitzlist"/>
              <w:numPr>
                <w:ilvl w:val="0"/>
                <w:numId w:val="2"/>
              </w:numPr>
              <w:rPr>
                <w:sz w:val="22"/>
                <w:szCs w:val="22"/>
              </w:rPr>
            </w:pPr>
          </w:p>
        </w:tc>
        <w:tc>
          <w:tcPr>
            <w:tcW w:w="1559" w:type="dxa"/>
          </w:tcPr>
          <w:p w:rsidR="00A03154" w:rsidRPr="00A53F5C" w:rsidRDefault="00A03154" w:rsidP="00241DE4">
            <w:pPr>
              <w:rPr>
                <w:sz w:val="22"/>
                <w:szCs w:val="22"/>
              </w:rPr>
            </w:pPr>
            <w:r w:rsidRPr="00A53F5C">
              <w:rPr>
                <w:sz w:val="22"/>
                <w:szCs w:val="22"/>
              </w:rPr>
              <w:t>Lupa</w:t>
            </w:r>
          </w:p>
        </w:tc>
        <w:tc>
          <w:tcPr>
            <w:tcW w:w="4427" w:type="dxa"/>
            <w:gridSpan w:val="2"/>
          </w:tcPr>
          <w:p w:rsidR="00A03154" w:rsidRPr="00A53F5C" w:rsidRDefault="00A03154" w:rsidP="00DB728D">
            <w:pPr>
              <w:pStyle w:val="Default"/>
              <w:rPr>
                <w:rFonts w:ascii="Times New Roman" w:hAnsi="Times New Roman" w:cs="Times New Roman"/>
                <w:color w:val="auto"/>
                <w:sz w:val="22"/>
                <w:szCs w:val="22"/>
              </w:rPr>
            </w:pPr>
            <w:r w:rsidRPr="00A53F5C">
              <w:rPr>
                <w:rFonts w:ascii="Times New Roman" w:hAnsi="Times New Roman" w:cs="Times New Roman"/>
                <w:color w:val="auto"/>
                <w:sz w:val="22"/>
                <w:szCs w:val="22"/>
              </w:rPr>
              <w:t>Lupa o średnicy min. 55 mm i powiększeniu min. 2,5x, z obudową z metalu, zawierająca podświetlenie LED Z bateriami w zestawie.</w:t>
            </w:r>
          </w:p>
        </w:tc>
        <w:tc>
          <w:tcPr>
            <w:tcW w:w="1418" w:type="dxa"/>
          </w:tcPr>
          <w:p w:rsidR="00A03154" w:rsidRPr="00A53F5C" w:rsidRDefault="00A03154" w:rsidP="00241DE4">
            <w:pPr>
              <w:pStyle w:val="Default"/>
              <w:rPr>
                <w:rFonts w:ascii="Times New Roman" w:hAnsi="Times New Roman" w:cs="Times New Roman"/>
                <w:color w:val="auto"/>
                <w:sz w:val="22"/>
                <w:szCs w:val="22"/>
              </w:rPr>
            </w:pPr>
            <w:r w:rsidRPr="00A53F5C">
              <w:rPr>
                <w:rFonts w:ascii="Times New Roman" w:hAnsi="Times New Roman" w:cs="Times New Roman"/>
                <w:color w:val="auto"/>
                <w:sz w:val="22"/>
                <w:szCs w:val="22"/>
              </w:rPr>
              <w:t>szt.</w:t>
            </w:r>
          </w:p>
        </w:tc>
        <w:tc>
          <w:tcPr>
            <w:tcW w:w="2093" w:type="dxa"/>
          </w:tcPr>
          <w:p w:rsidR="00A03154" w:rsidRPr="00A53F5C" w:rsidRDefault="00A03154" w:rsidP="00241DE4">
            <w:pPr>
              <w:rPr>
                <w:sz w:val="22"/>
                <w:szCs w:val="22"/>
              </w:rPr>
            </w:pPr>
            <w:r w:rsidRPr="00A53F5C">
              <w:rPr>
                <w:sz w:val="22"/>
                <w:szCs w:val="22"/>
              </w:rPr>
              <w:t>1</w:t>
            </w:r>
            <w:r>
              <w:rPr>
                <w:sz w:val="22"/>
                <w:szCs w:val="22"/>
              </w:rPr>
              <w:t>3</w:t>
            </w:r>
          </w:p>
        </w:tc>
      </w:tr>
      <w:tr w:rsidR="00A03154" w:rsidRPr="00A822DF" w:rsidTr="00A03154">
        <w:trPr>
          <w:trHeight w:val="3510"/>
        </w:trPr>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p>
          <w:p w:rsidR="00A03154" w:rsidRPr="00A822DF" w:rsidRDefault="00A03154" w:rsidP="00241DE4">
            <w:pPr>
              <w:rPr>
                <w:sz w:val="22"/>
                <w:szCs w:val="22"/>
              </w:rPr>
            </w:pPr>
            <w:r w:rsidRPr="00A822DF">
              <w:rPr>
                <w:sz w:val="22"/>
                <w:szCs w:val="22"/>
              </w:rPr>
              <w:t>Pudełko do obserwacji okazów (z 3 lupami)</w:t>
            </w:r>
          </w:p>
        </w:tc>
        <w:tc>
          <w:tcPr>
            <w:tcW w:w="4427" w:type="dxa"/>
            <w:gridSpan w:val="2"/>
          </w:tcPr>
          <w:p w:rsidR="00A03154" w:rsidRPr="00D246BF" w:rsidRDefault="00A03154" w:rsidP="00241DE4">
            <w:pPr>
              <w:pStyle w:val="Default"/>
              <w:rPr>
                <w:rFonts w:ascii="Times New Roman" w:hAnsi="Times New Roman" w:cs="Times New Roman"/>
                <w:color w:val="auto"/>
                <w:sz w:val="22"/>
                <w:szCs w:val="22"/>
              </w:rPr>
            </w:pPr>
            <w:r w:rsidRPr="00D246BF">
              <w:rPr>
                <w:rFonts w:ascii="Times New Roman" w:hAnsi="Times New Roman" w:cs="Times New Roman"/>
                <w:color w:val="auto"/>
                <w:sz w:val="22"/>
                <w:szCs w:val="22"/>
              </w:rPr>
              <w:t xml:space="preserve">Przezroczysty pojemnik z tworzywa sztucznego w kształcie walca, w którego pokrywkę (zdejmowaną) wbudowane są 2 lupy (jedna uchylna na zawiasie), dające powiększenie min. 2x. W pokrywce muszą znajdować się  otwory wentylacyjne. </w:t>
            </w:r>
          </w:p>
          <w:p w:rsidR="00A03154" w:rsidRPr="00D246BF" w:rsidRDefault="00A03154" w:rsidP="00615D9B">
            <w:pPr>
              <w:pStyle w:val="Default"/>
              <w:rPr>
                <w:rFonts w:ascii="Times New Roman" w:hAnsi="Times New Roman" w:cs="Times New Roman"/>
                <w:color w:val="auto"/>
                <w:sz w:val="22"/>
                <w:szCs w:val="22"/>
              </w:rPr>
            </w:pPr>
            <w:r w:rsidRPr="00D246BF">
              <w:rPr>
                <w:rFonts w:ascii="Times New Roman" w:hAnsi="Times New Roman" w:cs="Times New Roman"/>
                <w:color w:val="auto"/>
                <w:sz w:val="22"/>
                <w:szCs w:val="22"/>
              </w:rPr>
              <w:t xml:space="preserve">Przestrzeń pod pudełkiem głównym musi zawierać odchylaną lupę boczną oraz ukośnie umieszczone lustro umożliwiające oglądanie okazu z boku oraz od dołu. Pudełko musi zawierać również miarkę z podziałką dookreślania wielkości okazu. </w:t>
            </w:r>
          </w:p>
        </w:tc>
        <w:tc>
          <w:tcPr>
            <w:tcW w:w="1418" w:type="dxa"/>
          </w:tcPr>
          <w:p w:rsidR="00A03154" w:rsidRPr="00A822DF" w:rsidRDefault="00A03154" w:rsidP="00241DE4">
            <w:pPr>
              <w:rPr>
                <w:sz w:val="22"/>
                <w:szCs w:val="22"/>
              </w:rPr>
            </w:pPr>
            <w:r w:rsidRPr="00A822DF">
              <w:rPr>
                <w:sz w:val="22"/>
                <w:szCs w:val="22"/>
              </w:rPr>
              <w:t>szt.</w:t>
            </w:r>
          </w:p>
        </w:tc>
        <w:tc>
          <w:tcPr>
            <w:tcW w:w="2093" w:type="dxa"/>
          </w:tcPr>
          <w:p w:rsidR="00A03154" w:rsidRPr="00A822DF" w:rsidRDefault="00A03154" w:rsidP="00241DE4">
            <w:pPr>
              <w:rPr>
                <w:sz w:val="22"/>
                <w:szCs w:val="22"/>
              </w:rPr>
            </w:pPr>
            <w:r w:rsidRPr="00A822DF">
              <w:rPr>
                <w:sz w:val="22"/>
                <w:szCs w:val="22"/>
              </w:rPr>
              <w:t>15</w:t>
            </w:r>
          </w:p>
        </w:tc>
      </w:tr>
      <w:tr w:rsidR="00A03154" w:rsidRPr="00A822DF" w:rsidTr="00A03154">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pudełek do obserwacji okazów </w:t>
            </w:r>
          </w:p>
          <w:p w:rsidR="00A03154" w:rsidRPr="00A822DF" w:rsidRDefault="00A03154" w:rsidP="00241DE4">
            <w:pPr>
              <w:pStyle w:val="Default"/>
              <w:rPr>
                <w:rFonts w:ascii="Times New Roman" w:hAnsi="Times New Roman" w:cs="Times New Roman"/>
                <w:color w:val="auto"/>
                <w:sz w:val="22"/>
                <w:szCs w:val="22"/>
              </w:rPr>
            </w:pPr>
          </w:p>
        </w:tc>
        <w:tc>
          <w:tcPr>
            <w:tcW w:w="4427" w:type="dxa"/>
            <w:gridSpan w:val="2"/>
          </w:tcPr>
          <w:p w:rsidR="00A03154" w:rsidRPr="00D246BF" w:rsidRDefault="00A03154" w:rsidP="00241DE4">
            <w:pPr>
              <w:pStyle w:val="Default"/>
              <w:rPr>
                <w:rFonts w:ascii="Times New Roman" w:hAnsi="Times New Roman" w:cs="Times New Roman"/>
                <w:color w:val="auto"/>
                <w:sz w:val="22"/>
                <w:szCs w:val="22"/>
              </w:rPr>
            </w:pPr>
            <w:r w:rsidRPr="00D246BF">
              <w:rPr>
                <w:rFonts w:ascii="Times New Roman" w:hAnsi="Times New Roman" w:cs="Times New Roman"/>
                <w:color w:val="auto"/>
                <w:sz w:val="22"/>
                <w:szCs w:val="22"/>
              </w:rPr>
              <w:t>Zestaw min. 6 przeźroczystych pudełek do obserwacji okazów, wykonanych z plastiku, z wbudowaną lupą w pokrywce oraz wtopioną siatką do szacowania wielkości okazów.</w:t>
            </w:r>
            <w:r w:rsidRPr="00D246BF">
              <w:rPr>
                <w:rFonts w:ascii="Times New Roman" w:hAnsi="Times New Roman" w:cs="Times New Roman"/>
                <w:strike/>
                <w:color w:val="auto"/>
                <w:sz w:val="22"/>
                <w:szCs w:val="22"/>
              </w:rPr>
              <w:t xml:space="preserve"> </w:t>
            </w:r>
          </w:p>
        </w:tc>
        <w:tc>
          <w:tcPr>
            <w:tcW w:w="1418" w:type="dxa"/>
          </w:tcPr>
          <w:p w:rsidR="00A03154" w:rsidRPr="00A822DF" w:rsidRDefault="00A03154" w:rsidP="00241DE4">
            <w:pPr>
              <w:rPr>
                <w:sz w:val="22"/>
                <w:szCs w:val="22"/>
              </w:rPr>
            </w:pPr>
            <w:r>
              <w:rPr>
                <w:sz w:val="22"/>
                <w:szCs w:val="22"/>
              </w:rPr>
              <w:t>zestaw</w:t>
            </w:r>
          </w:p>
        </w:tc>
        <w:tc>
          <w:tcPr>
            <w:tcW w:w="2093" w:type="dxa"/>
          </w:tcPr>
          <w:p w:rsidR="00A03154" w:rsidRPr="00A822DF" w:rsidRDefault="00A03154" w:rsidP="00241DE4">
            <w:pPr>
              <w:rPr>
                <w:sz w:val="22"/>
                <w:szCs w:val="22"/>
              </w:rPr>
            </w:pPr>
            <w:r w:rsidRPr="00A822DF">
              <w:rPr>
                <w:sz w:val="22"/>
                <w:szCs w:val="22"/>
              </w:rPr>
              <w:t>3</w:t>
            </w:r>
          </w:p>
        </w:tc>
      </w:tr>
      <w:tr w:rsidR="00A03154" w:rsidRPr="00A822DF" w:rsidTr="00A03154">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Naczynia perforowane do przechowywania obiektów żywych w terenie</w:t>
            </w:r>
          </w:p>
        </w:tc>
        <w:tc>
          <w:tcPr>
            <w:tcW w:w="4427" w:type="dxa"/>
            <w:gridSpan w:val="2"/>
          </w:tcPr>
          <w:p w:rsidR="00A03154" w:rsidRPr="000C3F3F" w:rsidRDefault="00A03154" w:rsidP="000C3F3F">
            <w:pPr>
              <w:pStyle w:val="Default"/>
              <w:rPr>
                <w:rFonts w:ascii="Times New Roman" w:hAnsi="Times New Roman" w:cs="Times New Roman"/>
                <w:color w:val="auto"/>
                <w:sz w:val="22"/>
                <w:szCs w:val="22"/>
              </w:rPr>
            </w:pPr>
            <w:r w:rsidRPr="000C3F3F">
              <w:rPr>
                <w:rFonts w:ascii="Times New Roman" w:hAnsi="Times New Roman" w:cs="Times New Roman"/>
                <w:color w:val="auto"/>
                <w:sz w:val="22"/>
                <w:szCs w:val="22"/>
              </w:rPr>
              <w:t>Pojemnik plastikowy z wentylowaną pokrywą służący do przechowywania i przenoszenia owadów oraz małych gadów, ssaków i płazów, z klapką ułatwiającą dostęp do wnętrza bez potrzeby zdejmowania pokrywy. Min. wymiary pojemnika 26x26x20 cm.</w:t>
            </w:r>
          </w:p>
        </w:tc>
        <w:tc>
          <w:tcPr>
            <w:tcW w:w="1418" w:type="dxa"/>
          </w:tcPr>
          <w:p w:rsidR="00A03154" w:rsidRPr="00A822DF" w:rsidRDefault="00A03154" w:rsidP="00241DE4">
            <w:pPr>
              <w:rPr>
                <w:sz w:val="22"/>
                <w:szCs w:val="22"/>
              </w:rPr>
            </w:pPr>
            <w:r w:rsidRPr="00A822DF">
              <w:rPr>
                <w:sz w:val="22"/>
                <w:szCs w:val="22"/>
              </w:rPr>
              <w:t>szt.</w:t>
            </w:r>
          </w:p>
        </w:tc>
        <w:tc>
          <w:tcPr>
            <w:tcW w:w="2093" w:type="dxa"/>
          </w:tcPr>
          <w:p w:rsidR="00A03154" w:rsidRPr="00A822DF" w:rsidRDefault="00A03154" w:rsidP="00241DE4">
            <w:pPr>
              <w:rPr>
                <w:sz w:val="22"/>
                <w:szCs w:val="22"/>
              </w:rPr>
            </w:pPr>
            <w:r w:rsidRPr="00A822DF">
              <w:rPr>
                <w:sz w:val="22"/>
                <w:szCs w:val="22"/>
              </w:rPr>
              <w:t>10</w:t>
            </w:r>
          </w:p>
        </w:tc>
      </w:tr>
      <w:tr w:rsidR="00A03154" w:rsidRPr="00A822DF" w:rsidTr="00A03154">
        <w:trPr>
          <w:trHeight w:val="1436"/>
        </w:trPr>
        <w:tc>
          <w:tcPr>
            <w:tcW w:w="534" w:type="dxa"/>
          </w:tcPr>
          <w:p w:rsidR="00A03154" w:rsidRPr="00A822DF" w:rsidRDefault="00A03154" w:rsidP="00241DE4">
            <w:pPr>
              <w:pStyle w:val="Akapitzlist"/>
              <w:numPr>
                <w:ilvl w:val="0"/>
                <w:numId w:val="2"/>
              </w:numPr>
              <w:rPr>
                <w:sz w:val="22"/>
                <w:szCs w:val="22"/>
              </w:rPr>
            </w:pPr>
          </w:p>
        </w:tc>
        <w:tc>
          <w:tcPr>
            <w:tcW w:w="1559" w:type="dxa"/>
          </w:tcPr>
          <w:tbl>
            <w:tblPr>
              <w:tblW w:w="0" w:type="auto"/>
              <w:tblBorders>
                <w:top w:val="nil"/>
                <w:left w:val="nil"/>
                <w:bottom w:val="nil"/>
                <w:right w:val="nil"/>
              </w:tblBorders>
              <w:tblLayout w:type="fixed"/>
              <w:tblLook w:val="0000"/>
            </w:tblPr>
            <w:tblGrid>
              <w:gridCol w:w="2856"/>
              <w:gridCol w:w="2856"/>
              <w:gridCol w:w="2856"/>
            </w:tblGrid>
            <w:tr w:rsidR="00A03154" w:rsidRPr="00A822DF">
              <w:trPr>
                <w:trHeight w:val="883"/>
              </w:trPr>
              <w:tc>
                <w:tcPr>
                  <w:tcW w:w="2856"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Lornetka</w:t>
                  </w:r>
                </w:p>
              </w:tc>
              <w:tc>
                <w:tcPr>
                  <w:tcW w:w="2856" w:type="dxa"/>
                </w:tcPr>
                <w:p w:rsidR="00A03154" w:rsidRPr="00A822DF" w:rsidRDefault="00A03154" w:rsidP="00241DE4">
                  <w:pPr>
                    <w:pStyle w:val="Default"/>
                    <w:rPr>
                      <w:rFonts w:ascii="Times New Roman" w:hAnsi="Times New Roman" w:cs="Times New Roman"/>
                      <w:color w:val="auto"/>
                      <w:sz w:val="22"/>
                      <w:szCs w:val="22"/>
                    </w:rPr>
                  </w:pPr>
                </w:p>
              </w:tc>
              <w:tc>
                <w:tcPr>
                  <w:tcW w:w="2856" w:type="dxa"/>
                </w:tcPr>
                <w:p w:rsidR="00A03154" w:rsidRPr="00A822DF" w:rsidRDefault="00A03154" w:rsidP="00241DE4">
                  <w:pPr>
                    <w:pStyle w:val="Default"/>
                    <w:rPr>
                      <w:rFonts w:ascii="Times New Roman" w:hAnsi="Times New Roman" w:cs="Times New Roman"/>
                      <w:color w:val="auto"/>
                      <w:sz w:val="22"/>
                      <w:szCs w:val="22"/>
                    </w:rPr>
                  </w:pPr>
                </w:p>
              </w:tc>
            </w:tr>
          </w:tbl>
          <w:p w:rsidR="00A03154" w:rsidRPr="00A822DF" w:rsidRDefault="00A03154" w:rsidP="00241DE4">
            <w:pPr>
              <w:pStyle w:val="Default"/>
              <w:rPr>
                <w:rFonts w:ascii="Times New Roman" w:hAnsi="Times New Roman" w:cs="Times New Roman"/>
                <w:color w:val="auto"/>
                <w:sz w:val="22"/>
                <w:szCs w:val="22"/>
              </w:rPr>
            </w:pPr>
          </w:p>
        </w:tc>
        <w:tc>
          <w:tcPr>
            <w:tcW w:w="4427" w:type="dxa"/>
            <w:gridSpan w:val="2"/>
          </w:tcPr>
          <w:p w:rsidR="00A03154" w:rsidRPr="00500DDD" w:rsidRDefault="00A03154" w:rsidP="00500DDD">
            <w:pPr>
              <w:pStyle w:val="Default"/>
              <w:rPr>
                <w:rFonts w:ascii="Times New Roman" w:hAnsi="Times New Roman" w:cs="Times New Roman"/>
                <w:color w:val="auto"/>
                <w:sz w:val="22"/>
                <w:szCs w:val="22"/>
              </w:rPr>
            </w:pPr>
            <w:r w:rsidRPr="00500DDD">
              <w:rPr>
                <w:rFonts w:ascii="Times New Roman" w:hAnsi="Times New Roman" w:cs="Times New Roman"/>
                <w:color w:val="auto"/>
                <w:sz w:val="22"/>
                <w:szCs w:val="22"/>
              </w:rPr>
              <w:t xml:space="preserve">Lornetka o budowie </w:t>
            </w:r>
            <w:proofErr w:type="spellStart"/>
            <w:r w:rsidRPr="00500DDD">
              <w:rPr>
                <w:rFonts w:ascii="Times New Roman" w:hAnsi="Times New Roman" w:cs="Times New Roman"/>
                <w:color w:val="auto"/>
                <w:sz w:val="22"/>
                <w:szCs w:val="22"/>
              </w:rPr>
              <w:t>dachopryzmatycznej</w:t>
            </w:r>
            <w:proofErr w:type="spellEnd"/>
            <w:r w:rsidRPr="00500DDD">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z </w:t>
            </w:r>
            <w:r w:rsidRPr="00500DDD">
              <w:rPr>
                <w:rFonts w:ascii="Times New Roman" w:hAnsi="Times New Roman" w:cs="Times New Roman"/>
                <w:color w:val="auto"/>
                <w:sz w:val="22"/>
                <w:szCs w:val="22"/>
              </w:rPr>
              <w:t xml:space="preserve">pryzmatami ze szkła optycznego klasy min. BK7, o średnicy </w:t>
            </w:r>
            <w:r>
              <w:rPr>
                <w:rFonts w:ascii="Times New Roman" w:hAnsi="Times New Roman" w:cs="Times New Roman"/>
                <w:color w:val="auto"/>
                <w:sz w:val="22"/>
                <w:szCs w:val="22"/>
              </w:rPr>
              <w:t xml:space="preserve">soczewek </w:t>
            </w:r>
            <w:r w:rsidRPr="00500DDD">
              <w:rPr>
                <w:rFonts w:ascii="Times New Roman" w:hAnsi="Times New Roman" w:cs="Times New Roman"/>
                <w:color w:val="auto"/>
                <w:sz w:val="22"/>
                <w:szCs w:val="22"/>
              </w:rPr>
              <w:t xml:space="preserve"> min. 25 mm, powiększeniu min. 10 razy. W zestawie z paskiem i pokrowcem.</w:t>
            </w:r>
          </w:p>
        </w:tc>
        <w:tc>
          <w:tcPr>
            <w:tcW w:w="1418" w:type="dxa"/>
          </w:tcPr>
          <w:p w:rsidR="00A03154" w:rsidRPr="00A822DF" w:rsidRDefault="00A03154" w:rsidP="00241DE4">
            <w:pPr>
              <w:rPr>
                <w:sz w:val="22"/>
                <w:szCs w:val="22"/>
              </w:rPr>
            </w:pPr>
            <w:r w:rsidRPr="00A822DF">
              <w:rPr>
                <w:sz w:val="22"/>
                <w:szCs w:val="22"/>
              </w:rPr>
              <w:t>szt.</w:t>
            </w:r>
          </w:p>
        </w:tc>
        <w:tc>
          <w:tcPr>
            <w:tcW w:w="2093" w:type="dxa"/>
          </w:tcPr>
          <w:p w:rsidR="00A03154" w:rsidRPr="00A822DF" w:rsidRDefault="00A03154" w:rsidP="00241DE4">
            <w:pPr>
              <w:rPr>
                <w:sz w:val="22"/>
                <w:szCs w:val="22"/>
              </w:rPr>
            </w:pPr>
            <w:r w:rsidRPr="00A822DF">
              <w:rPr>
                <w:sz w:val="22"/>
                <w:szCs w:val="22"/>
              </w:rPr>
              <w:t>3</w:t>
            </w:r>
            <w:r>
              <w:rPr>
                <w:sz w:val="22"/>
                <w:szCs w:val="22"/>
              </w:rPr>
              <w:t>4</w:t>
            </w:r>
          </w:p>
        </w:tc>
      </w:tr>
      <w:tr w:rsidR="00A03154" w:rsidRPr="00A822DF" w:rsidTr="00A03154">
        <w:trPr>
          <w:trHeight w:val="1273"/>
        </w:trPr>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Lornetka</w:t>
            </w:r>
          </w:p>
        </w:tc>
        <w:tc>
          <w:tcPr>
            <w:tcW w:w="4427" w:type="dxa"/>
            <w:gridSpan w:val="2"/>
          </w:tcPr>
          <w:p w:rsidR="00A03154" w:rsidRPr="00EA0F1B" w:rsidRDefault="00A03154" w:rsidP="00EA0F1B">
            <w:pPr>
              <w:pStyle w:val="Default"/>
              <w:rPr>
                <w:rFonts w:ascii="Times New Roman" w:hAnsi="Times New Roman" w:cs="Times New Roman"/>
                <w:color w:val="auto"/>
                <w:sz w:val="22"/>
                <w:szCs w:val="22"/>
              </w:rPr>
            </w:pPr>
            <w:r w:rsidRPr="00EA0F1B">
              <w:rPr>
                <w:rFonts w:ascii="Times New Roman" w:hAnsi="Times New Roman" w:cs="Times New Roman"/>
                <w:color w:val="auto"/>
                <w:sz w:val="22"/>
                <w:szCs w:val="22"/>
              </w:rPr>
              <w:t xml:space="preserve">Lornetka o budowie  </w:t>
            </w:r>
            <w:proofErr w:type="spellStart"/>
            <w:r w:rsidRPr="00EA0F1B">
              <w:rPr>
                <w:rFonts w:ascii="Times New Roman" w:hAnsi="Times New Roman" w:cs="Times New Roman"/>
                <w:color w:val="auto"/>
                <w:sz w:val="22"/>
                <w:szCs w:val="22"/>
              </w:rPr>
              <w:t>poropryzmatycznej</w:t>
            </w:r>
            <w:proofErr w:type="spellEnd"/>
            <w:r w:rsidRPr="00EA0F1B">
              <w:rPr>
                <w:rFonts w:ascii="Times New Roman" w:hAnsi="Times New Roman" w:cs="Times New Roman"/>
                <w:color w:val="auto"/>
                <w:sz w:val="22"/>
                <w:szCs w:val="22"/>
              </w:rPr>
              <w:t>, o średnicy obiektywów min. 50 mm i powiększeniu min.20 razy.  W zestawie z paskiem i pokrowcem.</w:t>
            </w:r>
          </w:p>
        </w:tc>
        <w:tc>
          <w:tcPr>
            <w:tcW w:w="1418" w:type="dxa"/>
          </w:tcPr>
          <w:p w:rsidR="00A03154" w:rsidRPr="00A822DF" w:rsidRDefault="00A03154" w:rsidP="00241DE4">
            <w:pPr>
              <w:rPr>
                <w:sz w:val="22"/>
                <w:szCs w:val="22"/>
              </w:rPr>
            </w:pPr>
            <w:r w:rsidRPr="00A822DF">
              <w:rPr>
                <w:sz w:val="22"/>
                <w:szCs w:val="22"/>
              </w:rPr>
              <w:t>szt.</w:t>
            </w:r>
          </w:p>
        </w:tc>
        <w:tc>
          <w:tcPr>
            <w:tcW w:w="2093" w:type="dxa"/>
          </w:tcPr>
          <w:p w:rsidR="00A03154" w:rsidRPr="00A822DF" w:rsidRDefault="00A03154" w:rsidP="00241DE4">
            <w:pPr>
              <w:rPr>
                <w:sz w:val="22"/>
                <w:szCs w:val="22"/>
              </w:rPr>
            </w:pPr>
            <w:r w:rsidRPr="00A822DF">
              <w:rPr>
                <w:sz w:val="22"/>
                <w:szCs w:val="22"/>
              </w:rPr>
              <w:t>5</w:t>
            </w:r>
          </w:p>
        </w:tc>
      </w:tr>
      <w:tr w:rsidR="00A03154" w:rsidRPr="00A822DF" w:rsidTr="00A03154">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Teleskop </w:t>
            </w:r>
          </w:p>
        </w:tc>
        <w:tc>
          <w:tcPr>
            <w:tcW w:w="4427" w:type="dxa"/>
            <w:gridSpan w:val="2"/>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Podstawowy teleskop soczewkowy, pozwalający na prowadzenie obserwacji  </w:t>
            </w:r>
            <w:r>
              <w:rPr>
                <w:rFonts w:ascii="Times New Roman" w:hAnsi="Times New Roman" w:cs="Times New Roman"/>
                <w:color w:val="auto"/>
                <w:sz w:val="22"/>
                <w:szCs w:val="22"/>
              </w:rPr>
              <w:t>astronomicznych</w:t>
            </w:r>
            <w:r w:rsidRPr="00A822DF">
              <w:rPr>
                <w:rFonts w:ascii="Times New Roman" w:hAnsi="Times New Roman" w:cs="Times New Roman"/>
                <w:color w:val="auto"/>
                <w:sz w:val="22"/>
                <w:szCs w:val="22"/>
              </w:rPr>
              <w:t xml:space="preserve"> oraz terenowych. Średnica obiektywu min. 60 mm, ogniskowa obiektywu min. 360 mm</w:t>
            </w:r>
          </w:p>
          <w:p w:rsidR="00A03154" w:rsidRPr="00A822DF" w:rsidRDefault="00A03154" w:rsidP="00241DE4">
            <w:pPr>
              <w:pStyle w:val="Default"/>
              <w:rPr>
                <w:rFonts w:ascii="Times New Roman" w:hAnsi="Times New Roman" w:cs="Times New Roman"/>
                <w:color w:val="auto"/>
                <w:sz w:val="22"/>
                <w:szCs w:val="22"/>
              </w:rPr>
            </w:pPr>
            <w:r>
              <w:rPr>
                <w:rFonts w:ascii="Times New Roman" w:hAnsi="Times New Roman" w:cs="Times New Roman"/>
                <w:color w:val="auto"/>
                <w:sz w:val="22"/>
                <w:szCs w:val="22"/>
              </w:rPr>
              <w:t>W zestawie min</w:t>
            </w:r>
            <w:r w:rsidRPr="00A822DF">
              <w:rPr>
                <w:rFonts w:ascii="Times New Roman" w:hAnsi="Times New Roman" w:cs="Times New Roman"/>
                <w:color w:val="auto"/>
                <w:sz w:val="22"/>
                <w:szCs w:val="22"/>
              </w:rPr>
              <w:t>.: szukacz, min.</w:t>
            </w:r>
          </w:p>
          <w:p w:rsidR="00A03154" w:rsidRPr="00A822DF" w:rsidRDefault="00A03154" w:rsidP="0041365C">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dwa okulary, statyw</w:t>
            </w:r>
            <w:r>
              <w:rPr>
                <w:rFonts w:ascii="Times New Roman" w:hAnsi="Times New Roman" w:cs="Times New Roman"/>
                <w:color w:val="auto"/>
                <w:sz w:val="22"/>
                <w:szCs w:val="22"/>
              </w:rPr>
              <w:t xml:space="preserve">. </w:t>
            </w:r>
            <w:r w:rsidRPr="00A822DF">
              <w:rPr>
                <w:rFonts w:ascii="Times New Roman" w:hAnsi="Times New Roman" w:cs="Times New Roman"/>
                <w:color w:val="auto"/>
                <w:sz w:val="22"/>
                <w:szCs w:val="22"/>
              </w:rPr>
              <w:t>Montaż  azymutalny.</w:t>
            </w:r>
          </w:p>
        </w:tc>
        <w:tc>
          <w:tcPr>
            <w:tcW w:w="1418" w:type="dxa"/>
          </w:tcPr>
          <w:p w:rsidR="00A03154" w:rsidRPr="00A822DF" w:rsidRDefault="00A03154" w:rsidP="00241DE4">
            <w:pPr>
              <w:rPr>
                <w:sz w:val="22"/>
                <w:szCs w:val="22"/>
              </w:rPr>
            </w:pPr>
            <w:r w:rsidRPr="00A822DF">
              <w:rPr>
                <w:sz w:val="22"/>
                <w:szCs w:val="22"/>
              </w:rPr>
              <w:t>szt.</w:t>
            </w:r>
          </w:p>
        </w:tc>
        <w:tc>
          <w:tcPr>
            <w:tcW w:w="2093" w:type="dxa"/>
          </w:tcPr>
          <w:p w:rsidR="00A03154" w:rsidRPr="00A822DF" w:rsidRDefault="00A03154" w:rsidP="00241DE4">
            <w:pPr>
              <w:rPr>
                <w:sz w:val="22"/>
                <w:szCs w:val="22"/>
              </w:rPr>
            </w:pPr>
            <w:r w:rsidRPr="00A822DF">
              <w:rPr>
                <w:sz w:val="22"/>
                <w:szCs w:val="22"/>
              </w:rPr>
              <w:t>3</w:t>
            </w:r>
          </w:p>
        </w:tc>
      </w:tr>
      <w:tr w:rsidR="00A03154" w:rsidRPr="00A822DF" w:rsidTr="00A03154">
        <w:trPr>
          <w:trHeight w:val="4527"/>
        </w:trPr>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Mikroskop z kamerą USB </w:t>
            </w:r>
          </w:p>
        </w:tc>
        <w:tc>
          <w:tcPr>
            <w:tcW w:w="4427" w:type="dxa"/>
            <w:gridSpan w:val="2"/>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Mikroskop z kamerą USB. Mikroskop o parametrach minimalnych: powiększenie: 20x–1280x, okulary: 5x, 16x, średnica okularów: 19,5 mm, </w:t>
            </w:r>
            <w:r>
              <w:rPr>
                <w:rFonts w:ascii="Times New Roman" w:hAnsi="Times New Roman" w:cs="Times New Roman"/>
                <w:color w:val="auto"/>
                <w:sz w:val="22"/>
                <w:szCs w:val="22"/>
              </w:rPr>
              <w:t xml:space="preserve">obiektywy </w:t>
            </w:r>
            <w:r w:rsidRPr="00A822DF">
              <w:rPr>
                <w:rFonts w:ascii="Times New Roman" w:hAnsi="Times New Roman" w:cs="Times New Roman"/>
                <w:color w:val="auto"/>
                <w:sz w:val="22"/>
                <w:szCs w:val="22"/>
              </w:rPr>
              <w:t>achromatyczne, 4x, 10x, 40x, powiększenie tubusu 1,0x–2,0x, oświetlenie LED, oświetlenie górne i dolne z regulacją natężen</w:t>
            </w:r>
            <w:r>
              <w:rPr>
                <w:rFonts w:ascii="Times New Roman" w:hAnsi="Times New Roman" w:cs="Times New Roman"/>
                <w:color w:val="auto"/>
                <w:sz w:val="22"/>
                <w:szCs w:val="22"/>
              </w:rPr>
              <w:t xml:space="preserve">ia, stolik krzyżowy ze skalą. Kamera: okular min. 640x480, </w:t>
            </w:r>
            <w:r w:rsidRPr="00A822DF">
              <w:rPr>
                <w:rFonts w:ascii="Times New Roman" w:hAnsi="Times New Roman" w:cs="Times New Roman"/>
                <w:color w:val="auto"/>
                <w:sz w:val="22"/>
                <w:szCs w:val="22"/>
              </w:rPr>
              <w:t>k</w:t>
            </w:r>
            <w:r>
              <w:rPr>
                <w:rFonts w:ascii="Times New Roman" w:hAnsi="Times New Roman" w:cs="Times New Roman"/>
                <w:color w:val="auto"/>
                <w:sz w:val="22"/>
                <w:szCs w:val="22"/>
              </w:rPr>
              <w:t>abel</w:t>
            </w:r>
            <w:r w:rsidRPr="00A822DF">
              <w:rPr>
                <w:rFonts w:ascii="Times New Roman" w:hAnsi="Times New Roman" w:cs="Times New Roman"/>
                <w:color w:val="auto"/>
                <w:sz w:val="22"/>
                <w:szCs w:val="22"/>
              </w:rPr>
              <w:t xml:space="preserve"> USB, oprogra</w:t>
            </w:r>
            <w:r>
              <w:rPr>
                <w:rFonts w:ascii="Times New Roman" w:hAnsi="Times New Roman" w:cs="Times New Roman"/>
                <w:color w:val="auto"/>
                <w:sz w:val="22"/>
                <w:szCs w:val="22"/>
              </w:rPr>
              <w:t>mowanie sterujące na płycie CD</w:t>
            </w:r>
            <w:r w:rsidRPr="00A822DF">
              <w:rPr>
                <w:rFonts w:ascii="Times New Roman" w:hAnsi="Times New Roman" w:cs="Times New Roman"/>
                <w:color w:val="auto"/>
                <w:sz w:val="22"/>
                <w:szCs w:val="22"/>
              </w:rPr>
              <w:t>, umożliwia</w:t>
            </w:r>
            <w:r>
              <w:rPr>
                <w:rFonts w:ascii="Times New Roman" w:hAnsi="Times New Roman" w:cs="Times New Roman"/>
                <w:color w:val="auto"/>
                <w:sz w:val="22"/>
                <w:szCs w:val="22"/>
              </w:rPr>
              <w:t>jące</w:t>
            </w:r>
            <w:r w:rsidRPr="00A822DF">
              <w:rPr>
                <w:rFonts w:ascii="Times New Roman" w:hAnsi="Times New Roman" w:cs="Times New Roman"/>
                <w:color w:val="auto"/>
                <w:sz w:val="22"/>
                <w:szCs w:val="22"/>
              </w:rPr>
              <w:t xml:space="preserve"> prace </w:t>
            </w:r>
            <w:r>
              <w:rPr>
                <w:rFonts w:ascii="Times New Roman" w:hAnsi="Times New Roman" w:cs="Times New Roman"/>
                <w:color w:val="auto"/>
                <w:sz w:val="22"/>
                <w:szCs w:val="22"/>
              </w:rPr>
              <w:t>w dowolnym systemie</w:t>
            </w:r>
            <w:r w:rsidRPr="00A822DF">
              <w:rPr>
                <w:rFonts w:ascii="Times New Roman" w:hAnsi="Times New Roman" w:cs="Times New Roman"/>
                <w:color w:val="auto"/>
                <w:sz w:val="22"/>
                <w:szCs w:val="22"/>
              </w:rPr>
              <w:t xml:space="preserve"> operacyjnym, </w:t>
            </w:r>
            <w:r>
              <w:rPr>
                <w:rFonts w:ascii="Times New Roman" w:hAnsi="Times New Roman" w:cs="Times New Roman"/>
                <w:color w:val="auto"/>
                <w:sz w:val="22"/>
                <w:szCs w:val="22"/>
              </w:rPr>
              <w:t xml:space="preserve"> zasilanie bateryjne.</w:t>
            </w:r>
          </w:p>
          <w:p w:rsidR="00A03154" w:rsidRPr="00A822DF" w:rsidRDefault="00A03154" w:rsidP="0014156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Minimalna zawartość wyposażenia: zestaw preparatów, zestaw szkiełek, walizka transportowa. </w:t>
            </w:r>
          </w:p>
        </w:tc>
        <w:tc>
          <w:tcPr>
            <w:tcW w:w="1418" w:type="dxa"/>
          </w:tcPr>
          <w:p w:rsidR="00A03154" w:rsidRPr="00A822DF" w:rsidRDefault="00A03154" w:rsidP="00241DE4">
            <w:pPr>
              <w:rPr>
                <w:sz w:val="22"/>
                <w:szCs w:val="22"/>
              </w:rPr>
            </w:pPr>
            <w:r w:rsidRPr="00A822DF">
              <w:rPr>
                <w:sz w:val="22"/>
                <w:szCs w:val="22"/>
              </w:rPr>
              <w:t xml:space="preserve">szt. </w:t>
            </w:r>
          </w:p>
        </w:tc>
        <w:tc>
          <w:tcPr>
            <w:tcW w:w="2093" w:type="dxa"/>
          </w:tcPr>
          <w:p w:rsidR="00A03154" w:rsidRPr="00A822DF" w:rsidRDefault="00A03154" w:rsidP="00241DE4">
            <w:pPr>
              <w:rPr>
                <w:sz w:val="22"/>
                <w:szCs w:val="22"/>
              </w:rPr>
            </w:pPr>
            <w:r w:rsidRPr="00A822DF">
              <w:rPr>
                <w:sz w:val="22"/>
                <w:szCs w:val="22"/>
              </w:rPr>
              <w:t>3</w:t>
            </w:r>
          </w:p>
        </w:tc>
      </w:tr>
      <w:tr w:rsidR="00A03154" w:rsidRPr="00BB7E44" w:rsidTr="00A03154">
        <w:tc>
          <w:tcPr>
            <w:tcW w:w="534" w:type="dxa"/>
          </w:tcPr>
          <w:p w:rsidR="00A03154" w:rsidRPr="00BB7E44" w:rsidRDefault="00A03154" w:rsidP="00241DE4">
            <w:pPr>
              <w:pStyle w:val="Akapitzlist"/>
              <w:numPr>
                <w:ilvl w:val="0"/>
                <w:numId w:val="2"/>
              </w:numPr>
              <w:rPr>
                <w:sz w:val="22"/>
                <w:szCs w:val="22"/>
              </w:rPr>
            </w:pPr>
          </w:p>
        </w:tc>
        <w:tc>
          <w:tcPr>
            <w:tcW w:w="1559" w:type="dxa"/>
          </w:tcPr>
          <w:p w:rsidR="00A03154" w:rsidRPr="00BB7E44" w:rsidRDefault="00A03154" w:rsidP="00241DE4">
            <w:pPr>
              <w:pStyle w:val="Default"/>
              <w:rPr>
                <w:rFonts w:ascii="Times New Roman" w:hAnsi="Times New Roman" w:cs="Times New Roman"/>
                <w:color w:val="auto"/>
                <w:sz w:val="22"/>
                <w:szCs w:val="22"/>
              </w:rPr>
            </w:pPr>
            <w:r w:rsidRPr="00BB7E44">
              <w:rPr>
                <w:rFonts w:ascii="Times New Roman" w:hAnsi="Times New Roman" w:cs="Times New Roman"/>
                <w:color w:val="auto"/>
                <w:sz w:val="22"/>
                <w:szCs w:val="22"/>
              </w:rPr>
              <w:t xml:space="preserve">Mikroskop – wersja zasilana z sieci i/lub z baterii </w:t>
            </w:r>
          </w:p>
          <w:p w:rsidR="00A03154" w:rsidRPr="00BB7E44" w:rsidRDefault="00A03154" w:rsidP="00241DE4">
            <w:pPr>
              <w:pStyle w:val="Default"/>
              <w:rPr>
                <w:rFonts w:ascii="Times New Roman" w:hAnsi="Times New Roman" w:cs="Times New Roman"/>
                <w:color w:val="auto"/>
                <w:sz w:val="22"/>
                <w:szCs w:val="22"/>
              </w:rPr>
            </w:pPr>
          </w:p>
        </w:tc>
        <w:tc>
          <w:tcPr>
            <w:tcW w:w="4427" w:type="dxa"/>
            <w:gridSpan w:val="2"/>
          </w:tcPr>
          <w:p w:rsidR="00A03154" w:rsidRDefault="00A03154" w:rsidP="0014156E">
            <w:pPr>
              <w:pStyle w:val="Default"/>
              <w:rPr>
                <w:rFonts w:ascii="Times New Roman" w:hAnsi="Times New Roman" w:cs="Times New Roman"/>
                <w:color w:val="auto"/>
                <w:sz w:val="22"/>
                <w:szCs w:val="22"/>
              </w:rPr>
            </w:pPr>
            <w:r w:rsidRPr="00BB7E44">
              <w:rPr>
                <w:rFonts w:ascii="Times New Roman" w:hAnsi="Times New Roman" w:cs="Times New Roman"/>
                <w:color w:val="auto"/>
                <w:sz w:val="22"/>
                <w:szCs w:val="22"/>
              </w:rPr>
              <w:t>Mikroskop optyczny o parametrach minimalnych: podwójny system oświetlenia z regulacją jasności, oświetlenie diodowe LED, obiektywy 4x, 10x i 40x, okular WF10x, możliwość montażu np. kamery. W</w:t>
            </w:r>
            <w:r>
              <w:rPr>
                <w:rFonts w:ascii="Times New Roman" w:hAnsi="Times New Roman" w:cs="Times New Roman"/>
                <w:color w:val="auto"/>
                <w:sz w:val="22"/>
                <w:szCs w:val="22"/>
              </w:rPr>
              <w:t>yposażenie musi zawierać</w:t>
            </w:r>
            <w:r w:rsidRPr="00BB7E44">
              <w:rPr>
                <w:rFonts w:ascii="Times New Roman" w:hAnsi="Times New Roman" w:cs="Times New Roman"/>
                <w:color w:val="auto"/>
                <w:sz w:val="22"/>
                <w:szCs w:val="22"/>
              </w:rPr>
              <w:t xml:space="preserve"> stolik z uchwytem preparatów oraz pokrętłami przesuwu, wbudowany moduł zasilania</w:t>
            </w:r>
            <w:r>
              <w:rPr>
                <w:rFonts w:ascii="Times New Roman" w:hAnsi="Times New Roman" w:cs="Times New Roman"/>
                <w:color w:val="auto"/>
                <w:sz w:val="22"/>
                <w:szCs w:val="22"/>
              </w:rPr>
              <w:t xml:space="preserve"> bateryjnego, zasilacz sieciowy,</w:t>
            </w:r>
            <w:r w:rsidRPr="00BB7E44">
              <w:rPr>
                <w:rFonts w:ascii="Times New Roman" w:hAnsi="Times New Roman" w:cs="Times New Roman"/>
                <w:color w:val="auto"/>
                <w:sz w:val="22"/>
                <w:szCs w:val="22"/>
              </w:rPr>
              <w:t xml:space="preserve"> </w:t>
            </w:r>
            <w:r w:rsidRPr="009B7054">
              <w:rPr>
                <w:rFonts w:ascii="Times New Roman" w:hAnsi="Times New Roman" w:cs="Times New Roman"/>
                <w:color w:val="auto"/>
                <w:sz w:val="22"/>
                <w:szCs w:val="22"/>
              </w:rPr>
              <w:t xml:space="preserve">preparaty mikroskopowe, zestaw szkiełek, narzędzia preparacyjne. </w:t>
            </w:r>
          </w:p>
          <w:p w:rsidR="00A03154" w:rsidRPr="00BB7E44" w:rsidRDefault="00A03154" w:rsidP="0014156E">
            <w:pPr>
              <w:pStyle w:val="Default"/>
              <w:rPr>
                <w:rFonts w:ascii="Times New Roman" w:hAnsi="Times New Roman" w:cs="Times New Roman"/>
                <w:color w:val="auto"/>
                <w:sz w:val="22"/>
                <w:szCs w:val="22"/>
              </w:rPr>
            </w:pPr>
          </w:p>
        </w:tc>
        <w:tc>
          <w:tcPr>
            <w:tcW w:w="1418" w:type="dxa"/>
          </w:tcPr>
          <w:p w:rsidR="00A03154" w:rsidRPr="00BB7E44" w:rsidRDefault="00A03154" w:rsidP="00241DE4">
            <w:pPr>
              <w:rPr>
                <w:sz w:val="22"/>
                <w:szCs w:val="22"/>
              </w:rPr>
            </w:pPr>
            <w:r w:rsidRPr="00BB7E44">
              <w:rPr>
                <w:sz w:val="22"/>
                <w:szCs w:val="22"/>
              </w:rPr>
              <w:t>szt.</w:t>
            </w:r>
          </w:p>
        </w:tc>
        <w:tc>
          <w:tcPr>
            <w:tcW w:w="2093" w:type="dxa"/>
          </w:tcPr>
          <w:p w:rsidR="00A03154" w:rsidRPr="00BB7E44" w:rsidRDefault="00A03154" w:rsidP="00241DE4">
            <w:pPr>
              <w:rPr>
                <w:sz w:val="22"/>
                <w:szCs w:val="22"/>
              </w:rPr>
            </w:pPr>
            <w:r>
              <w:rPr>
                <w:sz w:val="22"/>
                <w:szCs w:val="22"/>
              </w:rPr>
              <w:t>5</w:t>
            </w:r>
          </w:p>
        </w:tc>
      </w:tr>
      <w:tr w:rsidR="00A03154" w:rsidRPr="00BB7E44" w:rsidTr="00A03154">
        <w:tc>
          <w:tcPr>
            <w:tcW w:w="534" w:type="dxa"/>
          </w:tcPr>
          <w:p w:rsidR="00A03154" w:rsidRPr="00BB7E44" w:rsidRDefault="00A03154" w:rsidP="00241DE4">
            <w:pPr>
              <w:pStyle w:val="Akapitzlist"/>
              <w:numPr>
                <w:ilvl w:val="0"/>
                <w:numId w:val="2"/>
              </w:numPr>
              <w:rPr>
                <w:sz w:val="22"/>
                <w:szCs w:val="22"/>
              </w:rPr>
            </w:pPr>
          </w:p>
        </w:tc>
        <w:tc>
          <w:tcPr>
            <w:tcW w:w="1559" w:type="dxa"/>
          </w:tcPr>
          <w:p w:rsidR="00A03154" w:rsidRPr="00BB7E44" w:rsidRDefault="00A03154" w:rsidP="00C0661C">
            <w:pPr>
              <w:pStyle w:val="Default"/>
              <w:rPr>
                <w:rFonts w:ascii="Times New Roman" w:hAnsi="Times New Roman" w:cs="Times New Roman"/>
                <w:color w:val="auto"/>
                <w:sz w:val="22"/>
                <w:szCs w:val="22"/>
              </w:rPr>
            </w:pPr>
            <w:r>
              <w:rPr>
                <w:rFonts w:ascii="Times New Roman" w:hAnsi="Times New Roman" w:cs="Times New Roman"/>
                <w:color w:val="auto"/>
                <w:sz w:val="22"/>
                <w:szCs w:val="22"/>
              </w:rPr>
              <w:t>Mikroskop stereoskopowy</w:t>
            </w:r>
          </w:p>
        </w:tc>
        <w:tc>
          <w:tcPr>
            <w:tcW w:w="4427" w:type="dxa"/>
            <w:gridSpan w:val="2"/>
          </w:tcPr>
          <w:p w:rsidR="00A03154" w:rsidRPr="00A822DF" w:rsidRDefault="00A03154" w:rsidP="00A775B7">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Mikroskop dwuokularowy </w:t>
            </w:r>
            <w:r w:rsidRPr="00A822DF">
              <w:rPr>
                <w:rFonts w:ascii="Times New Roman" w:hAnsi="Times New Roman" w:cs="Times New Roman"/>
                <w:color w:val="auto"/>
                <w:sz w:val="22"/>
                <w:szCs w:val="22"/>
              </w:rPr>
              <w:t>o minimum  20-krotnym powiększeniu, do obserwacji  m.in w świetle odbitym</w:t>
            </w:r>
            <w:r>
              <w:rPr>
                <w:rFonts w:ascii="Times New Roman" w:hAnsi="Times New Roman" w:cs="Times New Roman"/>
                <w:color w:val="auto"/>
                <w:sz w:val="22"/>
                <w:szCs w:val="22"/>
              </w:rPr>
              <w:t>.. O</w:t>
            </w:r>
            <w:r w:rsidRPr="00A822DF">
              <w:rPr>
                <w:rFonts w:ascii="Times New Roman" w:hAnsi="Times New Roman" w:cs="Times New Roman"/>
                <w:color w:val="auto"/>
                <w:sz w:val="22"/>
                <w:szCs w:val="22"/>
              </w:rPr>
              <w:t>świetlenie LED</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zasilany na baterie</w:t>
            </w:r>
            <w:r>
              <w:rPr>
                <w:rFonts w:ascii="Times New Roman" w:hAnsi="Times New Roman" w:cs="Times New Roman"/>
                <w:color w:val="auto"/>
                <w:sz w:val="22"/>
                <w:szCs w:val="22"/>
              </w:rPr>
              <w:t>. Pozwala również na obserwację np. owadów, roślin, minerałów w terenie.</w:t>
            </w:r>
          </w:p>
          <w:p w:rsidR="00A03154" w:rsidRDefault="00A03154" w:rsidP="0088486E">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Minimalne </w:t>
            </w:r>
            <w:r w:rsidRPr="00A822DF">
              <w:rPr>
                <w:rFonts w:ascii="Times New Roman" w:hAnsi="Times New Roman" w:cs="Times New Roman"/>
                <w:color w:val="auto"/>
                <w:sz w:val="22"/>
                <w:szCs w:val="22"/>
              </w:rPr>
              <w:t>wyposażenie: stolik z łapkami do mocowania przedmiotu, pokrowiec do przechowywania mikroskopu.</w:t>
            </w:r>
          </w:p>
          <w:p w:rsidR="00A03154" w:rsidRPr="00A822DF" w:rsidRDefault="00A03154" w:rsidP="0088486E">
            <w:pPr>
              <w:pStyle w:val="Default"/>
              <w:rPr>
                <w:rFonts w:ascii="Times New Roman" w:hAnsi="Times New Roman" w:cs="Times New Roman"/>
                <w:color w:val="auto"/>
                <w:sz w:val="22"/>
                <w:szCs w:val="22"/>
              </w:rPr>
            </w:pPr>
          </w:p>
        </w:tc>
        <w:tc>
          <w:tcPr>
            <w:tcW w:w="1418" w:type="dxa"/>
          </w:tcPr>
          <w:p w:rsidR="00A03154" w:rsidRPr="00BB7E44" w:rsidRDefault="00A03154" w:rsidP="00241DE4">
            <w:pPr>
              <w:rPr>
                <w:sz w:val="22"/>
                <w:szCs w:val="22"/>
              </w:rPr>
            </w:pPr>
            <w:r>
              <w:rPr>
                <w:sz w:val="22"/>
                <w:szCs w:val="22"/>
              </w:rPr>
              <w:t>szt.</w:t>
            </w:r>
          </w:p>
        </w:tc>
        <w:tc>
          <w:tcPr>
            <w:tcW w:w="2093" w:type="dxa"/>
          </w:tcPr>
          <w:p w:rsidR="00A03154" w:rsidRPr="00BB7E44" w:rsidRDefault="00A03154" w:rsidP="00241DE4">
            <w:pPr>
              <w:rPr>
                <w:sz w:val="22"/>
                <w:szCs w:val="22"/>
              </w:rPr>
            </w:pPr>
            <w:r>
              <w:rPr>
                <w:sz w:val="22"/>
                <w:szCs w:val="22"/>
              </w:rPr>
              <w:t>19</w:t>
            </w:r>
          </w:p>
        </w:tc>
      </w:tr>
      <w:tr w:rsidR="00A03154" w:rsidRPr="00A822DF" w:rsidTr="00A03154">
        <w:trPr>
          <w:trHeight w:val="2538"/>
        </w:trPr>
        <w:tc>
          <w:tcPr>
            <w:tcW w:w="534" w:type="dxa"/>
          </w:tcPr>
          <w:p w:rsidR="00A03154" w:rsidRPr="00A822DF" w:rsidRDefault="00A03154" w:rsidP="00241DE4">
            <w:pPr>
              <w:pStyle w:val="Akapitzlist"/>
              <w:numPr>
                <w:ilvl w:val="0"/>
                <w:numId w:val="2"/>
              </w:numPr>
              <w:rPr>
                <w:sz w:val="22"/>
                <w:szCs w:val="22"/>
              </w:rPr>
            </w:pPr>
          </w:p>
        </w:tc>
        <w:tc>
          <w:tcPr>
            <w:tcW w:w="1559" w:type="dxa"/>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Mikroskop z podłączeniem do komputera</w:t>
            </w:r>
          </w:p>
        </w:tc>
        <w:tc>
          <w:tcPr>
            <w:tcW w:w="4427" w:type="dxa"/>
            <w:gridSpan w:val="2"/>
          </w:tcPr>
          <w:p w:rsidR="00A03154" w:rsidRPr="00A822DF" w:rsidRDefault="00A03154" w:rsidP="0024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Mikroskop cyfrowy z wbudowana </w:t>
            </w:r>
            <w:r w:rsidRPr="00FB23C3">
              <w:rPr>
                <w:rFonts w:ascii="Times New Roman" w:hAnsi="Times New Roman" w:cs="Times New Roman"/>
                <w:color w:val="auto"/>
                <w:sz w:val="22"/>
                <w:szCs w:val="22"/>
              </w:rPr>
              <w:t>kamerą z możliwością oglądania preparatów na ekranie</w:t>
            </w:r>
            <w:r w:rsidRPr="00A822DF">
              <w:rPr>
                <w:rFonts w:ascii="Times New Roman" w:hAnsi="Times New Roman" w:cs="Times New Roman"/>
                <w:color w:val="auto"/>
                <w:sz w:val="22"/>
                <w:szCs w:val="22"/>
              </w:rPr>
              <w:t xml:space="preserve"> komputera lub tablicy interaktywnej</w:t>
            </w:r>
            <w:r>
              <w:rPr>
                <w:rFonts w:ascii="Times New Roman" w:hAnsi="Times New Roman" w:cs="Times New Roman"/>
                <w:color w:val="auto"/>
                <w:sz w:val="22"/>
                <w:szCs w:val="22"/>
              </w:rPr>
              <w:t xml:space="preserve"> oraz obróbki obrazu</w:t>
            </w:r>
            <w:r w:rsidRPr="00A822DF">
              <w:rPr>
                <w:rFonts w:ascii="Times New Roman" w:hAnsi="Times New Roman" w:cs="Times New Roman"/>
                <w:color w:val="auto"/>
                <w:sz w:val="22"/>
                <w:szCs w:val="22"/>
              </w:rPr>
              <w:t xml:space="preserve">. Parametry minimalne: kamera 1,3 </w:t>
            </w:r>
            <w:proofErr w:type="spellStart"/>
            <w:r w:rsidRPr="00A822DF">
              <w:rPr>
                <w:rFonts w:ascii="Times New Roman" w:hAnsi="Times New Roman" w:cs="Times New Roman"/>
                <w:color w:val="auto"/>
                <w:sz w:val="22"/>
                <w:szCs w:val="22"/>
              </w:rPr>
              <w:t>Mp</w:t>
            </w:r>
            <w:proofErr w:type="spellEnd"/>
            <w:r w:rsidRPr="00A822DF">
              <w:rPr>
                <w:rFonts w:ascii="Times New Roman" w:hAnsi="Times New Roman" w:cs="Times New Roman"/>
                <w:color w:val="auto"/>
                <w:sz w:val="22"/>
                <w:szCs w:val="22"/>
              </w:rPr>
              <w:t>, okular 10x/18 mm,</w:t>
            </w:r>
          </w:p>
          <w:p w:rsidR="00A03154" w:rsidRDefault="00A03154" w:rsidP="009B70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achromatyczne </w:t>
            </w:r>
            <w:r>
              <w:rPr>
                <w:rFonts w:ascii="Times New Roman" w:hAnsi="Times New Roman" w:cs="Times New Roman"/>
                <w:color w:val="auto"/>
                <w:sz w:val="22"/>
                <w:szCs w:val="22"/>
              </w:rPr>
              <w:t>obiektywy: 4x,10x,40x,</w:t>
            </w:r>
            <w:r w:rsidRPr="00A822DF">
              <w:rPr>
                <w:rFonts w:ascii="Times New Roman" w:hAnsi="Times New Roman" w:cs="Times New Roman"/>
                <w:color w:val="auto"/>
                <w:sz w:val="22"/>
                <w:szCs w:val="22"/>
              </w:rPr>
              <w:t xml:space="preserve"> śruba makro i mikrometryczna, podświetlenie LED,  zasilanie 230V</w:t>
            </w:r>
            <w:r>
              <w:rPr>
                <w:rFonts w:ascii="Times New Roman" w:hAnsi="Times New Roman" w:cs="Times New Roman"/>
                <w:color w:val="auto"/>
                <w:sz w:val="22"/>
                <w:szCs w:val="22"/>
              </w:rPr>
              <w:t>,  oprogramowanie</w:t>
            </w:r>
            <w:r w:rsidRPr="00A822DF">
              <w:rPr>
                <w:rFonts w:ascii="Times New Roman" w:hAnsi="Times New Roman" w:cs="Times New Roman"/>
                <w:color w:val="auto"/>
                <w:sz w:val="22"/>
                <w:szCs w:val="22"/>
              </w:rPr>
              <w:t>, umożliwia</w:t>
            </w:r>
            <w:r>
              <w:rPr>
                <w:rFonts w:ascii="Times New Roman" w:hAnsi="Times New Roman" w:cs="Times New Roman"/>
                <w:color w:val="auto"/>
                <w:sz w:val="22"/>
                <w:szCs w:val="22"/>
              </w:rPr>
              <w:t xml:space="preserve">jące prace w dowolnym systemie </w:t>
            </w:r>
            <w:r w:rsidRPr="00A822DF">
              <w:rPr>
                <w:rFonts w:ascii="Times New Roman" w:hAnsi="Times New Roman" w:cs="Times New Roman"/>
                <w:color w:val="auto"/>
                <w:sz w:val="22"/>
                <w:szCs w:val="22"/>
              </w:rPr>
              <w:t>operacyjnym</w:t>
            </w:r>
            <w:r>
              <w:rPr>
                <w:rFonts w:ascii="Times New Roman" w:hAnsi="Times New Roman" w:cs="Times New Roman"/>
                <w:color w:val="auto"/>
                <w:sz w:val="22"/>
                <w:szCs w:val="22"/>
              </w:rPr>
              <w:t>.</w:t>
            </w:r>
          </w:p>
          <w:p w:rsidR="00A03154" w:rsidRPr="00A822DF" w:rsidRDefault="00A03154" w:rsidP="009B7054">
            <w:pPr>
              <w:pStyle w:val="Default"/>
              <w:rPr>
                <w:rFonts w:ascii="Times New Roman" w:hAnsi="Times New Roman" w:cs="Times New Roman"/>
                <w:color w:val="auto"/>
                <w:sz w:val="22"/>
                <w:szCs w:val="22"/>
              </w:rPr>
            </w:pPr>
          </w:p>
        </w:tc>
        <w:tc>
          <w:tcPr>
            <w:tcW w:w="1418" w:type="dxa"/>
          </w:tcPr>
          <w:p w:rsidR="00A03154" w:rsidRPr="00A822DF" w:rsidRDefault="00A03154" w:rsidP="00241DE4">
            <w:pPr>
              <w:rPr>
                <w:sz w:val="22"/>
                <w:szCs w:val="22"/>
              </w:rPr>
            </w:pPr>
            <w:r w:rsidRPr="00A822DF">
              <w:rPr>
                <w:sz w:val="22"/>
                <w:szCs w:val="22"/>
              </w:rPr>
              <w:t>szt.</w:t>
            </w:r>
          </w:p>
        </w:tc>
        <w:tc>
          <w:tcPr>
            <w:tcW w:w="2093" w:type="dxa"/>
          </w:tcPr>
          <w:p w:rsidR="00A03154" w:rsidRPr="00A822DF" w:rsidRDefault="00A03154" w:rsidP="00241DE4">
            <w:pPr>
              <w:rPr>
                <w:sz w:val="22"/>
                <w:szCs w:val="22"/>
              </w:rPr>
            </w:pPr>
            <w:r w:rsidRPr="00A822DF">
              <w:rPr>
                <w:sz w:val="22"/>
                <w:szCs w:val="22"/>
              </w:rPr>
              <w:t>2</w:t>
            </w:r>
          </w:p>
        </w:tc>
      </w:tr>
      <w:tr w:rsidR="00A03154" w:rsidRPr="00A822DF" w:rsidTr="00A03154">
        <w:tc>
          <w:tcPr>
            <w:tcW w:w="534" w:type="dxa"/>
          </w:tcPr>
          <w:p w:rsidR="00A03154" w:rsidRPr="00A822DF" w:rsidRDefault="00A03154" w:rsidP="00BF4268">
            <w:pPr>
              <w:pStyle w:val="Akapitzlist"/>
              <w:numPr>
                <w:ilvl w:val="0"/>
                <w:numId w:val="2"/>
              </w:numPr>
              <w:rPr>
                <w:sz w:val="22"/>
                <w:szCs w:val="22"/>
              </w:rPr>
            </w:pPr>
          </w:p>
        </w:tc>
        <w:tc>
          <w:tcPr>
            <w:tcW w:w="1559" w:type="dxa"/>
          </w:tcPr>
          <w:p w:rsidR="00A03154" w:rsidRPr="00A822DF" w:rsidRDefault="00A03154" w:rsidP="00BF42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preparatów mikroskopowych – bezkręgowce </w:t>
            </w:r>
          </w:p>
        </w:tc>
        <w:tc>
          <w:tcPr>
            <w:tcW w:w="4427" w:type="dxa"/>
            <w:gridSpan w:val="2"/>
          </w:tcPr>
          <w:p w:rsidR="00A03154" w:rsidRPr="00A822DF" w:rsidRDefault="00A03154" w:rsidP="00BF42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 zestawie min. 5</w:t>
            </w:r>
            <w:r>
              <w:rPr>
                <w:rFonts w:ascii="Times New Roman" w:hAnsi="Times New Roman" w:cs="Times New Roman"/>
                <w:color w:val="auto"/>
                <w:sz w:val="22"/>
                <w:szCs w:val="22"/>
              </w:rPr>
              <w:t xml:space="preserve"> różnych</w:t>
            </w:r>
            <w:r w:rsidRPr="00A822DF">
              <w:rPr>
                <w:rFonts w:ascii="Times New Roman" w:hAnsi="Times New Roman" w:cs="Times New Roman"/>
                <w:color w:val="auto"/>
                <w:sz w:val="22"/>
                <w:szCs w:val="22"/>
              </w:rPr>
              <w:t xml:space="preserve"> preparatów bezkręgowców na szkiełkach, np.: dżdżownica, wirek, mrówka. </w:t>
            </w:r>
          </w:p>
        </w:tc>
        <w:tc>
          <w:tcPr>
            <w:tcW w:w="1418" w:type="dxa"/>
          </w:tcPr>
          <w:p w:rsidR="00A03154" w:rsidRPr="00A822DF" w:rsidRDefault="00A03154" w:rsidP="00BF4268">
            <w:pPr>
              <w:rPr>
                <w:sz w:val="22"/>
                <w:szCs w:val="22"/>
              </w:rPr>
            </w:pPr>
            <w:r w:rsidRPr="00A822DF">
              <w:rPr>
                <w:sz w:val="22"/>
                <w:szCs w:val="22"/>
              </w:rPr>
              <w:t>zestaw</w:t>
            </w:r>
          </w:p>
        </w:tc>
        <w:tc>
          <w:tcPr>
            <w:tcW w:w="2093" w:type="dxa"/>
          </w:tcPr>
          <w:p w:rsidR="00A03154" w:rsidRPr="00A822DF" w:rsidRDefault="00A03154" w:rsidP="00BF4268">
            <w:pPr>
              <w:rPr>
                <w:sz w:val="22"/>
                <w:szCs w:val="22"/>
              </w:rPr>
            </w:pPr>
            <w:r w:rsidRPr="00A822DF">
              <w:rPr>
                <w:sz w:val="22"/>
                <w:szCs w:val="22"/>
              </w:rPr>
              <w:t>1</w:t>
            </w:r>
            <w:r>
              <w:rPr>
                <w:sz w:val="22"/>
                <w:szCs w:val="22"/>
              </w:rPr>
              <w:t>5</w:t>
            </w:r>
          </w:p>
        </w:tc>
      </w:tr>
      <w:tr w:rsidR="00A03154" w:rsidRPr="00A822DF" w:rsidTr="00A03154">
        <w:tc>
          <w:tcPr>
            <w:tcW w:w="534" w:type="dxa"/>
          </w:tcPr>
          <w:p w:rsidR="00A03154" w:rsidRPr="00A822DF" w:rsidRDefault="00A03154" w:rsidP="00BF4268">
            <w:pPr>
              <w:pStyle w:val="Akapitzlist"/>
              <w:numPr>
                <w:ilvl w:val="0"/>
                <w:numId w:val="2"/>
              </w:numPr>
              <w:rPr>
                <w:sz w:val="22"/>
                <w:szCs w:val="22"/>
              </w:rPr>
            </w:pPr>
          </w:p>
        </w:tc>
        <w:tc>
          <w:tcPr>
            <w:tcW w:w="1559" w:type="dxa"/>
          </w:tcPr>
          <w:p w:rsidR="00A03154" w:rsidRPr="00A822DF" w:rsidRDefault="00A03154" w:rsidP="00BF42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preparatów mikroskopowy</w:t>
            </w:r>
            <w:r w:rsidRPr="00A822DF">
              <w:rPr>
                <w:rFonts w:ascii="Times New Roman" w:hAnsi="Times New Roman" w:cs="Times New Roman"/>
                <w:color w:val="auto"/>
                <w:sz w:val="22"/>
                <w:szCs w:val="22"/>
              </w:rPr>
              <w:lastRenderedPageBreak/>
              <w:t xml:space="preserve">ch – skrzydła owadów </w:t>
            </w:r>
          </w:p>
        </w:tc>
        <w:tc>
          <w:tcPr>
            <w:tcW w:w="4427" w:type="dxa"/>
            <w:gridSpan w:val="2"/>
          </w:tcPr>
          <w:p w:rsidR="00A03154" w:rsidRPr="00A822DF" w:rsidRDefault="00A03154" w:rsidP="00BF42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W zestawie min. 5</w:t>
            </w:r>
            <w:r>
              <w:rPr>
                <w:rFonts w:ascii="Times New Roman" w:hAnsi="Times New Roman" w:cs="Times New Roman"/>
                <w:color w:val="auto"/>
                <w:sz w:val="22"/>
                <w:szCs w:val="22"/>
              </w:rPr>
              <w:t xml:space="preserve"> różnych</w:t>
            </w:r>
            <w:r w:rsidRPr="00A822DF">
              <w:rPr>
                <w:rFonts w:ascii="Times New Roman" w:hAnsi="Times New Roman" w:cs="Times New Roman"/>
                <w:color w:val="auto"/>
                <w:sz w:val="22"/>
                <w:szCs w:val="22"/>
              </w:rPr>
              <w:t xml:space="preserve"> preparatów owadów na szkiełkach, np.: skrzydło pszczoły, skrzydło motyla. </w:t>
            </w:r>
          </w:p>
        </w:tc>
        <w:tc>
          <w:tcPr>
            <w:tcW w:w="1418" w:type="dxa"/>
          </w:tcPr>
          <w:p w:rsidR="00A03154" w:rsidRPr="00A822DF" w:rsidRDefault="00A03154" w:rsidP="00BF4268">
            <w:r w:rsidRPr="00A822DF">
              <w:rPr>
                <w:sz w:val="22"/>
                <w:szCs w:val="22"/>
              </w:rPr>
              <w:t>zestaw</w:t>
            </w:r>
          </w:p>
        </w:tc>
        <w:tc>
          <w:tcPr>
            <w:tcW w:w="2093" w:type="dxa"/>
          </w:tcPr>
          <w:p w:rsidR="00A03154" w:rsidRPr="00A822DF" w:rsidRDefault="00A03154" w:rsidP="00BF4268">
            <w:pPr>
              <w:rPr>
                <w:sz w:val="22"/>
                <w:szCs w:val="22"/>
              </w:rPr>
            </w:pPr>
            <w:r w:rsidRPr="00A822DF">
              <w:rPr>
                <w:sz w:val="22"/>
                <w:szCs w:val="22"/>
              </w:rPr>
              <w:t>13</w:t>
            </w:r>
          </w:p>
        </w:tc>
      </w:tr>
      <w:tr w:rsidR="00A03154" w:rsidRPr="00A822DF" w:rsidTr="00A03154">
        <w:tc>
          <w:tcPr>
            <w:tcW w:w="534" w:type="dxa"/>
          </w:tcPr>
          <w:p w:rsidR="00A03154" w:rsidRPr="00A822DF" w:rsidRDefault="00A03154" w:rsidP="00BF4268">
            <w:pPr>
              <w:pStyle w:val="Akapitzlist"/>
              <w:numPr>
                <w:ilvl w:val="0"/>
                <w:numId w:val="2"/>
              </w:numPr>
              <w:rPr>
                <w:sz w:val="22"/>
                <w:szCs w:val="22"/>
              </w:rPr>
            </w:pPr>
          </w:p>
        </w:tc>
        <w:tc>
          <w:tcPr>
            <w:tcW w:w="1559" w:type="dxa"/>
          </w:tcPr>
          <w:p w:rsidR="00A03154" w:rsidRPr="00A822DF" w:rsidRDefault="00A03154" w:rsidP="00BF42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preparatów mikroskopowych – rośliny jadalne </w:t>
            </w:r>
          </w:p>
        </w:tc>
        <w:tc>
          <w:tcPr>
            <w:tcW w:w="4427" w:type="dxa"/>
            <w:gridSpan w:val="2"/>
          </w:tcPr>
          <w:p w:rsidR="00A03154" w:rsidRPr="00A822DF" w:rsidRDefault="00A03154" w:rsidP="00BF42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zestawie min. 5 </w:t>
            </w:r>
            <w:r>
              <w:rPr>
                <w:rFonts w:ascii="Times New Roman" w:hAnsi="Times New Roman" w:cs="Times New Roman"/>
                <w:color w:val="auto"/>
                <w:sz w:val="22"/>
                <w:szCs w:val="22"/>
              </w:rPr>
              <w:t xml:space="preserve">różnych </w:t>
            </w:r>
            <w:r w:rsidRPr="00A822DF">
              <w:rPr>
                <w:rFonts w:ascii="Times New Roman" w:hAnsi="Times New Roman" w:cs="Times New Roman"/>
                <w:color w:val="auto"/>
                <w:sz w:val="22"/>
                <w:szCs w:val="22"/>
              </w:rPr>
              <w:t xml:space="preserve">preparatów roślin jadalnych na szkiełkach,  np.: korzenie cebuli, łodyga kukurydzy. </w:t>
            </w:r>
          </w:p>
        </w:tc>
        <w:tc>
          <w:tcPr>
            <w:tcW w:w="1418" w:type="dxa"/>
          </w:tcPr>
          <w:p w:rsidR="00A03154" w:rsidRPr="00A822DF" w:rsidRDefault="00A03154" w:rsidP="00BF4268">
            <w:r w:rsidRPr="00A822DF">
              <w:rPr>
                <w:sz w:val="22"/>
                <w:szCs w:val="22"/>
              </w:rPr>
              <w:t>zestaw</w:t>
            </w:r>
          </w:p>
        </w:tc>
        <w:tc>
          <w:tcPr>
            <w:tcW w:w="2093" w:type="dxa"/>
          </w:tcPr>
          <w:p w:rsidR="00A03154" w:rsidRPr="00A822DF" w:rsidRDefault="00A03154" w:rsidP="00BF4268">
            <w:pPr>
              <w:rPr>
                <w:sz w:val="22"/>
                <w:szCs w:val="22"/>
              </w:rPr>
            </w:pPr>
            <w:r w:rsidRPr="00A822DF">
              <w:rPr>
                <w:sz w:val="22"/>
                <w:szCs w:val="22"/>
              </w:rPr>
              <w:t>14</w:t>
            </w:r>
          </w:p>
        </w:tc>
      </w:tr>
      <w:tr w:rsidR="00A03154" w:rsidRPr="00FB23C3" w:rsidTr="00A03154">
        <w:trPr>
          <w:trHeight w:val="1184"/>
        </w:trPr>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mikroskopowych – tkanki ssaków </w:t>
            </w:r>
          </w:p>
        </w:tc>
        <w:tc>
          <w:tcPr>
            <w:tcW w:w="4427" w:type="dxa"/>
            <w:gridSpan w:val="2"/>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5 różnych preparatów tkanek ssaków na szkiełkach, np.: żołądek człowieka, serce człowieka, krew człowieka. </w:t>
            </w: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14</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mikroskopowych – grzyby </w:t>
            </w:r>
          </w:p>
        </w:tc>
        <w:tc>
          <w:tcPr>
            <w:tcW w:w="4427" w:type="dxa"/>
            <w:gridSpan w:val="2"/>
          </w:tcPr>
          <w:p w:rsidR="00A03154" w:rsidRPr="00FB23C3" w:rsidRDefault="00A03154" w:rsidP="0007268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5 różnych preparatów grzybów na szkiełkach np.: </w:t>
            </w:r>
            <w:proofErr w:type="spellStart"/>
            <w:r w:rsidRPr="00FB23C3">
              <w:rPr>
                <w:rFonts w:ascii="Times New Roman" w:hAnsi="Times New Roman" w:cs="Times New Roman"/>
                <w:color w:val="auto"/>
                <w:sz w:val="22"/>
                <w:szCs w:val="22"/>
              </w:rPr>
              <w:t>rhizopus</w:t>
            </w:r>
            <w:proofErr w:type="spellEnd"/>
            <w:r w:rsidRPr="00FB23C3">
              <w:rPr>
                <w:rFonts w:ascii="Times New Roman" w:hAnsi="Times New Roman" w:cs="Times New Roman"/>
                <w:color w:val="auto"/>
                <w:sz w:val="22"/>
                <w:szCs w:val="22"/>
              </w:rPr>
              <w:t xml:space="preserve"> (pleśń chlebowa), </w:t>
            </w:r>
            <w:proofErr w:type="spellStart"/>
            <w:r w:rsidRPr="00FB23C3">
              <w:rPr>
                <w:rFonts w:ascii="Times New Roman" w:hAnsi="Times New Roman" w:cs="Times New Roman"/>
                <w:color w:val="auto"/>
                <w:sz w:val="22"/>
                <w:szCs w:val="22"/>
              </w:rPr>
              <w:t>penicillium</w:t>
            </w:r>
            <w:proofErr w:type="spellEnd"/>
            <w:r w:rsidRPr="00FB23C3">
              <w:rPr>
                <w:rFonts w:ascii="Times New Roman" w:hAnsi="Times New Roman" w:cs="Times New Roman"/>
                <w:color w:val="auto"/>
                <w:sz w:val="22"/>
                <w:szCs w:val="22"/>
              </w:rPr>
              <w:t xml:space="preserve"> (Pędzlak). </w:t>
            </w: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14</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mikroskopowych – organizmy żyjące w kropli wody </w:t>
            </w:r>
          </w:p>
        </w:tc>
        <w:tc>
          <w:tcPr>
            <w:tcW w:w="4427" w:type="dxa"/>
            <w:gridSpan w:val="2"/>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10 różnych preparatów organizmów  żyjących w kropli wody  na szkiełkach np.: okrzemki (różne formy), euglena zielona, pantofelki (orzęski z hodowli sianowej), rozwielitka. </w:t>
            </w: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10</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mikroskopowych – tkanki człowieka </w:t>
            </w:r>
          </w:p>
        </w:tc>
        <w:tc>
          <w:tcPr>
            <w:tcW w:w="4427" w:type="dxa"/>
            <w:gridSpan w:val="2"/>
          </w:tcPr>
          <w:p w:rsidR="00A03154"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W zestawie min. 20 różnych preparatów tkanek człowieka na szkiełkach np.: rozmaz krwi ludzkiej, komórki nabłonkowe z jamy ustnej człowieka, mięsień prążkowany (przekrój podłużny), mózg człowieka (przekrój) skóra ludzka (przekrój poprzeczny), tkanka wątrob</w:t>
            </w:r>
            <w:r>
              <w:rPr>
                <w:rFonts w:ascii="Times New Roman" w:hAnsi="Times New Roman" w:cs="Times New Roman"/>
                <w:color w:val="auto"/>
                <w:sz w:val="22"/>
                <w:szCs w:val="22"/>
              </w:rPr>
              <w:t>y</w:t>
            </w:r>
            <w:r w:rsidRPr="00FB23C3">
              <w:rPr>
                <w:rFonts w:ascii="Times New Roman" w:hAnsi="Times New Roman" w:cs="Times New Roman"/>
                <w:color w:val="auto"/>
                <w:sz w:val="22"/>
                <w:szCs w:val="22"/>
              </w:rPr>
              <w:t xml:space="preserve">. </w:t>
            </w:r>
          </w:p>
          <w:p w:rsidR="00A03154" w:rsidRPr="00FB23C3" w:rsidRDefault="00A03154" w:rsidP="00BF4268">
            <w:pPr>
              <w:pStyle w:val="Default"/>
              <w:rPr>
                <w:rFonts w:ascii="Times New Roman" w:hAnsi="Times New Roman" w:cs="Times New Roman"/>
                <w:color w:val="auto"/>
                <w:sz w:val="22"/>
                <w:szCs w:val="22"/>
              </w:rPr>
            </w:pP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9</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mikroskopowych – tkanki człowieka zmienione chorobowo </w:t>
            </w:r>
          </w:p>
        </w:tc>
        <w:tc>
          <w:tcPr>
            <w:tcW w:w="4427" w:type="dxa"/>
            <w:gridSpan w:val="2"/>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10 różnych preparatów tkanek człowieka zmienionych chorobowo na szkiełkach, np.: gruźlica (prosówka) wątroby, pylica węglowa płuc, malaria (zaatakowana krew). </w:t>
            </w: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12</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p w:rsidR="00A03154" w:rsidRPr="00FB23C3" w:rsidRDefault="00A03154" w:rsidP="00BF4268">
            <w:p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w:t>
            </w:r>
          </w:p>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mikroskopowych – preparaty zoologiczne </w:t>
            </w:r>
          </w:p>
        </w:tc>
        <w:tc>
          <w:tcPr>
            <w:tcW w:w="4427" w:type="dxa"/>
            <w:gridSpan w:val="2"/>
          </w:tcPr>
          <w:p w:rsidR="00A03154" w:rsidRPr="00FB23C3" w:rsidRDefault="00A03154" w:rsidP="00680896">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25 różnych preparatów zoologicznych na szkiełkach np. glista  dżdżownica, aparaty gębowe kilku owadów. </w:t>
            </w: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7</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mikroskopowych – przyroda </w:t>
            </w:r>
          </w:p>
        </w:tc>
        <w:tc>
          <w:tcPr>
            <w:tcW w:w="4427" w:type="dxa"/>
            <w:gridSpan w:val="2"/>
          </w:tcPr>
          <w:p w:rsidR="00A03154"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min.10 </w:t>
            </w:r>
            <w:r>
              <w:rPr>
                <w:rFonts w:ascii="Times New Roman" w:hAnsi="Times New Roman" w:cs="Times New Roman"/>
                <w:color w:val="auto"/>
                <w:sz w:val="22"/>
                <w:szCs w:val="22"/>
              </w:rPr>
              <w:t xml:space="preserve">różnych </w:t>
            </w:r>
            <w:r w:rsidRPr="00FB23C3">
              <w:rPr>
                <w:rFonts w:ascii="Times New Roman" w:hAnsi="Times New Roman" w:cs="Times New Roman"/>
                <w:color w:val="auto"/>
                <w:sz w:val="22"/>
                <w:szCs w:val="22"/>
              </w:rPr>
              <w:t>preparatów w zakresie przyrody na szkiełkach, np.: odnóże muchy, skrzydło ptaka, skrzydło motyla</w:t>
            </w:r>
            <w:r w:rsidRPr="00FB23C3">
              <w:rPr>
                <w:rFonts w:ascii="Times New Roman" w:hAnsi="Times New Roman" w:cs="Times New Roman"/>
                <w:i/>
                <w:iCs/>
                <w:color w:val="auto"/>
                <w:sz w:val="22"/>
                <w:szCs w:val="22"/>
              </w:rPr>
              <w:t xml:space="preserve">, </w:t>
            </w:r>
            <w:r w:rsidRPr="00FB23C3">
              <w:rPr>
                <w:rFonts w:ascii="Times New Roman" w:hAnsi="Times New Roman" w:cs="Times New Roman"/>
                <w:color w:val="auto"/>
                <w:sz w:val="22"/>
                <w:szCs w:val="22"/>
              </w:rPr>
              <w:t xml:space="preserve">rozmaz krwi ludzkiej. </w:t>
            </w:r>
          </w:p>
          <w:p w:rsidR="00A03154" w:rsidRPr="00FB23C3" w:rsidRDefault="00A03154" w:rsidP="00BF4268">
            <w:pPr>
              <w:pStyle w:val="Default"/>
              <w:rPr>
                <w:rFonts w:ascii="Times New Roman" w:hAnsi="Times New Roman" w:cs="Times New Roman"/>
                <w:color w:val="auto"/>
                <w:sz w:val="22"/>
                <w:szCs w:val="22"/>
              </w:rPr>
            </w:pP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6</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Zestaw preparatów biologicznych 50  </w:t>
            </w:r>
          </w:p>
        </w:tc>
        <w:tc>
          <w:tcPr>
            <w:tcW w:w="4427" w:type="dxa"/>
            <w:gridSpan w:val="2"/>
          </w:tcPr>
          <w:p w:rsidR="00A03154"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50 różnych preparatów biologicznych  na szkiełkach, np.: przekroje poprzeczne i podłużne korzeni, łodyg, pni roślinnych, igły, liście, pączkujące drożdże, czarna pleśń, strzępki grzybów, kolonia bakterii, euglena, pantofelek, rozwielitka, stułbia, aparaty gębowe owadów, odnóża owadów, wymaz krwi ludzkiej, mięsień szkieletowy człowieka, nerw człowieka, jajo </w:t>
            </w:r>
            <w:r w:rsidRPr="00FB23C3">
              <w:rPr>
                <w:rFonts w:ascii="Times New Roman" w:hAnsi="Times New Roman" w:cs="Times New Roman"/>
                <w:color w:val="auto"/>
                <w:sz w:val="22"/>
                <w:szCs w:val="22"/>
              </w:rPr>
              <w:lastRenderedPageBreak/>
              <w:t>żaby. Preparaty zapakowane w plastikowe pudełko.</w:t>
            </w:r>
          </w:p>
          <w:p w:rsidR="00A03154" w:rsidRPr="00FB23C3" w:rsidRDefault="00A03154" w:rsidP="00BF4268">
            <w:pPr>
              <w:pStyle w:val="Default"/>
              <w:rPr>
                <w:rFonts w:ascii="Times New Roman" w:hAnsi="Times New Roman" w:cs="Times New Roman"/>
                <w:color w:val="auto"/>
                <w:sz w:val="22"/>
                <w:szCs w:val="22"/>
              </w:rPr>
            </w:pPr>
          </w:p>
        </w:tc>
        <w:tc>
          <w:tcPr>
            <w:tcW w:w="1418" w:type="dxa"/>
          </w:tcPr>
          <w:p w:rsidR="00A03154" w:rsidRPr="00FB23C3" w:rsidRDefault="00A03154" w:rsidP="00BF4268">
            <w:r w:rsidRPr="00FB23C3">
              <w:rPr>
                <w:sz w:val="22"/>
                <w:szCs w:val="22"/>
              </w:rPr>
              <w:lastRenderedPageBreak/>
              <w:t>zestaw</w:t>
            </w:r>
          </w:p>
        </w:tc>
        <w:tc>
          <w:tcPr>
            <w:tcW w:w="2093" w:type="dxa"/>
          </w:tcPr>
          <w:p w:rsidR="00A03154" w:rsidRPr="00FB23C3" w:rsidRDefault="00A03154" w:rsidP="00BF4268">
            <w:pPr>
              <w:rPr>
                <w:sz w:val="22"/>
                <w:szCs w:val="22"/>
              </w:rPr>
            </w:pPr>
            <w:r w:rsidRPr="00FB23C3">
              <w:rPr>
                <w:sz w:val="22"/>
                <w:szCs w:val="22"/>
              </w:rPr>
              <w:t>2</w:t>
            </w:r>
          </w:p>
        </w:tc>
      </w:tr>
      <w:tr w:rsidR="00A03154" w:rsidRPr="00FB23C3" w:rsidTr="00A03154">
        <w:tc>
          <w:tcPr>
            <w:tcW w:w="534" w:type="dxa"/>
          </w:tcPr>
          <w:p w:rsidR="00A03154" w:rsidRPr="00FB23C3" w:rsidRDefault="00A03154" w:rsidP="00BF4268">
            <w:pPr>
              <w:pStyle w:val="Akapitzlist"/>
              <w:numPr>
                <w:ilvl w:val="0"/>
                <w:numId w:val="2"/>
              </w:numPr>
              <w:rPr>
                <w:sz w:val="22"/>
                <w:szCs w:val="22"/>
              </w:rPr>
            </w:pPr>
          </w:p>
        </w:tc>
        <w:tc>
          <w:tcPr>
            <w:tcW w:w="1559" w:type="dxa"/>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Zestaw preparatów biologicznych  100</w:t>
            </w:r>
          </w:p>
        </w:tc>
        <w:tc>
          <w:tcPr>
            <w:tcW w:w="4427" w:type="dxa"/>
            <w:gridSpan w:val="2"/>
          </w:tcPr>
          <w:p w:rsidR="00A03154" w:rsidRPr="00FB23C3"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 xml:space="preserve">W zestawie min. 100  różnych preparatów biologicznych na szkiełkach, np.: bakterie, grzyby, glony, porosty, liście, igły, korzenie, łodygi roślin, organy kwiatów, euglena, orzęsek, płazińce, glista , dżdżownica, skóra węża, wrotek, aparaty gębowe i odnóża owadów, skrzela mięczaka, wymaz krwi ludzkiej, nabłonek płaski, nabłonek wielowarstwowy, mitoza, tkanki ssaków, jądra, jajnik kota, DNA i RNA, mitochondria, aparaty Golgiego, ludzkie chromosomy Y, ludzkie chromosomy X. </w:t>
            </w:r>
          </w:p>
          <w:p w:rsidR="00A03154" w:rsidRDefault="00A03154" w:rsidP="00BF4268">
            <w:pPr>
              <w:pStyle w:val="Default"/>
              <w:rPr>
                <w:rFonts w:ascii="Times New Roman" w:hAnsi="Times New Roman" w:cs="Times New Roman"/>
                <w:color w:val="auto"/>
                <w:sz w:val="22"/>
                <w:szCs w:val="22"/>
              </w:rPr>
            </w:pPr>
            <w:r w:rsidRPr="00FB23C3">
              <w:rPr>
                <w:rFonts w:ascii="Times New Roman" w:hAnsi="Times New Roman" w:cs="Times New Roman"/>
                <w:color w:val="auto"/>
                <w:sz w:val="22"/>
                <w:szCs w:val="22"/>
              </w:rPr>
              <w:t>Preparaty zapakowane w plastikowe pudełko.</w:t>
            </w:r>
          </w:p>
          <w:p w:rsidR="00A03154" w:rsidRPr="00FB23C3" w:rsidRDefault="00A03154" w:rsidP="00BF4268">
            <w:pPr>
              <w:pStyle w:val="Default"/>
              <w:rPr>
                <w:rFonts w:ascii="Times New Roman" w:hAnsi="Times New Roman" w:cs="Times New Roman"/>
                <w:color w:val="auto"/>
                <w:sz w:val="22"/>
                <w:szCs w:val="22"/>
              </w:rPr>
            </w:pPr>
          </w:p>
        </w:tc>
        <w:tc>
          <w:tcPr>
            <w:tcW w:w="1418" w:type="dxa"/>
          </w:tcPr>
          <w:p w:rsidR="00A03154" w:rsidRPr="00FB23C3" w:rsidRDefault="00A03154" w:rsidP="00BF4268">
            <w:r w:rsidRPr="00FB23C3">
              <w:rPr>
                <w:sz w:val="22"/>
                <w:szCs w:val="22"/>
              </w:rPr>
              <w:t>zestaw</w:t>
            </w:r>
          </w:p>
        </w:tc>
        <w:tc>
          <w:tcPr>
            <w:tcW w:w="2093" w:type="dxa"/>
          </w:tcPr>
          <w:p w:rsidR="00A03154" w:rsidRPr="00FB23C3" w:rsidRDefault="00A03154" w:rsidP="00BF4268">
            <w:pPr>
              <w:rPr>
                <w:sz w:val="22"/>
                <w:szCs w:val="22"/>
              </w:rPr>
            </w:pPr>
            <w:r w:rsidRPr="00FB23C3">
              <w:rPr>
                <w:sz w:val="22"/>
                <w:szCs w:val="22"/>
              </w:rPr>
              <w:t>2</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elektroniczna do 5 kg – zasilanie z sieci i/lub z baterii </w:t>
            </w:r>
          </w:p>
          <w:p w:rsidR="00A03154" w:rsidRPr="00A822DF" w:rsidRDefault="00A03154" w:rsidP="00782619">
            <w:pPr>
              <w:pStyle w:val="Default"/>
              <w:rPr>
                <w:rFonts w:ascii="Times New Roman" w:hAnsi="Times New Roman" w:cs="Times New Roman"/>
                <w:color w:val="auto"/>
                <w:sz w:val="22"/>
                <w:szCs w:val="22"/>
              </w:rPr>
            </w:pPr>
          </w:p>
        </w:tc>
        <w:tc>
          <w:tcPr>
            <w:tcW w:w="4427" w:type="dxa"/>
            <w:gridSpan w:val="2"/>
          </w:tcPr>
          <w:p w:rsidR="00A03154" w:rsidRDefault="00A03154" w:rsidP="0059339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wykonana z plastiku. Obciążenie maksymalne co najmniej 600 g, </w:t>
            </w:r>
            <w:r>
              <w:rPr>
                <w:rFonts w:ascii="Times New Roman" w:hAnsi="Times New Roman" w:cs="Times New Roman"/>
                <w:color w:val="auto"/>
                <w:sz w:val="22"/>
                <w:szCs w:val="22"/>
              </w:rPr>
              <w:t xml:space="preserve">max. 5 kg, </w:t>
            </w:r>
            <w:r w:rsidRPr="00A822DF">
              <w:rPr>
                <w:rFonts w:ascii="Times New Roman" w:hAnsi="Times New Roman" w:cs="Times New Roman"/>
                <w:color w:val="auto"/>
                <w:sz w:val="22"/>
                <w:szCs w:val="22"/>
              </w:rPr>
              <w:t>dokładność odczytu min. 0,1 g, wbudowana na stałe szalka wykonana ze stali nierdzewnej, zasilanie: bateryjne lub zasilacz sieciowy, wyświetlacz LCD, ważenie w gramach i uncjach, li</w:t>
            </w:r>
            <w:r>
              <w:rPr>
                <w:rFonts w:ascii="Times New Roman" w:hAnsi="Times New Roman" w:cs="Times New Roman"/>
                <w:color w:val="auto"/>
                <w:sz w:val="22"/>
                <w:szCs w:val="22"/>
              </w:rPr>
              <w:t>czenie sztuk o jednakowej masie,</w:t>
            </w:r>
            <w:r w:rsidRPr="00A822DF">
              <w:rPr>
                <w:rFonts w:ascii="Times New Roman" w:hAnsi="Times New Roman" w:cs="Times New Roman"/>
                <w:color w:val="auto"/>
                <w:sz w:val="22"/>
                <w:szCs w:val="22"/>
              </w:rPr>
              <w:t xml:space="preserve"> funkcja tarowania, automatyczne zerowanie</w:t>
            </w:r>
            <w:r>
              <w:rPr>
                <w:rFonts w:ascii="Times New Roman" w:hAnsi="Times New Roman" w:cs="Times New Roman"/>
                <w:color w:val="auto"/>
                <w:sz w:val="22"/>
                <w:szCs w:val="22"/>
              </w:rPr>
              <w:t>.</w:t>
            </w:r>
          </w:p>
          <w:p w:rsidR="00A03154" w:rsidRPr="00A822DF" w:rsidRDefault="00A03154" w:rsidP="0059339F">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17</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szalkowa z tworzywa + odważniki </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wykonana z plastiku,  wymienne plastikowe szalki: głębokie kalibrowane z podziałką max. do 1000 ml (służące do odważania i odmierzania cieczy lub materiałów sypkich)  oraz szalki płaskie do odważania substancji, suwak służący do tarowania wagi. </w:t>
            </w:r>
          </w:p>
          <w:p w:rsidR="00A03154" w:rsidRDefault="00A03154" w:rsidP="003A28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Minimalna zawartość wyposażenia:  komplet odważników  metalowych o różnej masie (od 1 do 50 g)  oraz komplet odważników p</w:t>
            </w:r>
            <w:r>
              <w:rPr>
                <w:rFonts w:ascii="Times New Roman" w:hAnsi="Times New Roman" w:cs="Times New Roman"/>
                <w:color w:val="auto"/>
                <w:sz w:val="22"/>
                <w:szCs w:val="22"/>
              </w:rPr>
              <w:t>lastikowych o różnej masie (do 20</w:t>
            </w:r>
            <w:r w:rsidRPr="00A822DF">
              <w:rPr>
                <w:rFonts w:ascii="Times New Roman" w:hAnsi="Times New Roman" w:cs="Times New Roman"/>
                <w:color w:val="auto"/>
                <w:sz w:val="22"/>
                <w:szCs w:val="22"/>
              </w:rPr>
              <w:t xml:space="preserve"> g).</w:t>
            </w:r>
          </w:p>
          <w:p w:rsidR="00A03154" w:rsidRPr="00A822DF" w:rsidRDefault="00A03154" w:rsidP="003A28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5</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szalkowa metalowa + odważniki </w:t>
            </w:r>
          </w:p>
          <w:p w:rsidR="00A03154" w:rsidRPr="00A822DF" w:rsidRDefault="00A03154" w:rsidP="00782619">
            <w:pPr>
              <w:pStyle w:val="Default"/>
              <w:rPr>
                <w:rFonts w:ascii="Times New Roman" w:hAnsi="Times New Roman" w:cs="Times New Roman"/>
                <w:color w:val="auto"/>
                <w:sz w:val="22"/>
                <w:szCs w:val="22"/>
              </w:rPr>
            </w:pPr>
          </w:p>
        </w:tc>
        <w:tc>
          <w:tcPr>
            <w:tcW w:w="4427" w:type="dxa"/>
            <w:gridSpan w:val="2"/>
          </w:tcPr>
          <w:p w:rsidR="00A03154" w:rsidRDefault="00A03154" w:rsidP="001553A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szalkowa </w:t>
            </w:r>
            <w:r>
              <w:rPr>
                <w:rFonts w:ascii="Times New Roman" w:hAnsi="Times New Roman" w:cs="Times New Roman"/>
                <w:color w:val="auto"/>
                <w:sz w:val="22"/>
                <w:szCs w:val="22"/>
              </w:rPr>
              <w:t xml:space="preserve">metalowa, o minimalnych wymiarach: 14 x 25 cm. (szerokość x długość). </w:t>
            </w:r>
            <w:r w:rsidRPr="00A822DF">
              <w:rPr>
                <w:rFonts w:ascii="Times New Roman" w:hAnsi="Times New Roman" w:cs="Times New Roman"/>
                <w:color w:val="auto"/>
                <w:sz w:val="22"/>
                <w:szCs w:val="22"/>
              </w:rPr>
              <w:t xml:space="preserve">Minimalna zawartość dodatkowego wyposażenia: zestaw odważników (metalowe lub plastikowe) o różnej masie np. od 10 mg do 200 g. </w:t>
            </w:r>
          </w:p>
          <w:p w:rsidR="00A03154" w:rsidRPr="00A822DF" w:rsidRDefault="00A03154" w:rsidP="001553A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3</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Waga laboratoryjna elektroniczna do 1 kg</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Waga laboratoryjna elektroniczna, obciążenie maksymalne co najmniej 600 g, max. 1 kg, dokładność odczytu min. 0,1 g, niewymienna szalka wykonana ze stali nierdzewnej, pojemnik do ważenia, zasilanie: min. sieciowe (zasilacz sieciowy w komplecie), wyświetlacz LCD, ważenie w gramach, uncjach, funkcja tarowania, automatyczne zerowanie. </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2</w:t>
            </w:r>
          </w:p>
        </w:tc>
      </w:tr>
      <w:tr w:rsidR="00A03154" w:rsidRPr="00A822DF" w:rsidTr="00A03154">
        <w:trPr>
          <w:trHeight w:val="1259"/>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Kompas </w:t>
            </w:r>
          </w:p>
        </w:tc>
        <w:tc>
          <w:tcPr>
            <w:tcW w:w="4427" w:type="dxa"/>
            <w:gridSpan w:val="2"/>
          </w:tcPr>
          <w:p w:rsidR="00A03154" w:rsidRPr="00A822DF" w:rsidRDefault="00A03154" w:rsidP="001F2FC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Kompas z zamykaną obudową z instrumentami celowniczymi, komora busoli z igłą magnetyczną wypełniona </w:t>
            </w:r>
            <w:r>
              <w:rPr>
                <w:rFonts w:ascii="Times New Roman" w:hAnsi="Times New Roman" w:cs="Times New Roman"/>
                <w:color w:val="auto"/>
                <w:sz w:val="22"/>
                <w:szCs w:val="22"/>
              </w:rPr>
              <w:t>płynem tłumiącym drgania, średnica min. 4,5</w:t>
            </w:r>
            <w:r w:rsidRPr="00A822DF">
              <w:rPr>
                <w:rFonts w:ascii="Times New Roman" w:hAnsi="Times New Roman" w:cs="Times New Roman"/>
                <w:color w:val="auto"/>
                <w:sz w:val="22"/>
                <w:szCs w:val="22"/>
              </w:rPr>
              <w:t xml:space="preserve"> cm. </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43</w:t>
            </w:r>
          </w:p>
        </w:tc>
      </w:tr>
      <w:tr w:rsidR="00A03154" w:rsidRPr="00A822DF" w:rsidTr="00A03154">
        <w:trPr>
          <w:trHeight w:val="837"/>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Stoper </w:t>
            </w:r>
          </w:p>
        </w:tc>
        <w:tc>
          <w:tcPr>
            <w:tcW w:w="4427" w:type="dxa"/>
            <w:gridSpan w:val="2"/>
          </w:tcPr>
          <w:p w:rsidR="00A03154" w:rsidRDefault="00A03154" w:rsidP="00A3255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Stoper elektroniczny,</w:t>
            </w:r>
            <w:r>
              <w:rPr>
                <w:rFonts w:ascii="Times New Roman" w:hAnsi="Times New Roman" w:cs="Times New Roman"/>
                <w:color w:val="auto"/>
                <w:sz w:val="22"/>
                <w:szCs w:val="22"/>
              </w:rPr>
              <w:t xml:space="preserve"> ręczny,  z funkcją międzyczasu, r</w:t>
            </w:r>
            <w:r w:rsidRPr="00A822DF">
              <w:rPr>
                <w:rFonts w:ascii="Times New Roman" w:hAnsi="Times New Roman" w:cs="Times New Roman"/>
                <w:color w:val="auto"/>
                <w:sz w:val="22"/>
                <w:szCs w:val="22"/>
              </w:rPr>
              <w:t xml:space="preserve">ozdzielczość pomiaru: 1/100 sekundy. </w:t>
            </w:r>
          </w:p>
          <w:p w:rsidR="00A03154" w:rsidRPr="00A822DF" w:rsidRDefault="00A03154" w:rsidP="00A32552">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24</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Deszczomierz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Deszczomierz z przezroczystego tworzywa sztucznego do nakładania na </w:t>
            </w:r>
            <w:r>
              <w:rPr>
                <w:rFonts w:ascii="Times New Roman" w:hAnsi="Times New Roman" w:cs="Times New Roman"/>
                <w:color w:val="auto"/>
                <w:sz w:val="22"/>
                <w:szCs w:val="22"/>
              </w:rPr>
              <w:t xml:space="preserve">standardowy kij, wysokość min. </w:t>
            </w:r>
            <w:r w:rsidRPr="00A822DF">
              <w:rPr>
                <w:rFonts w:ascii="Times New Roman" w:hAnsi="Times New Roman" w:cs="Times New Roman"/>
                <w:color w:val="auto"/>
                <w:sz w:val="22"/>
                <w:szCs w:val="22"/>
              </w:rPr>
              <w:t xml:space="preserve">24 cm.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8</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Barometr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Barometr mechaniczny, z</w:t>
            </w:r>
            <w:r>
              <w:rPr>
                <w:rFonts w:ascii="Times New Roman" w:hAnsi="Times New Roman" w:cs="Times New Roman"/>
                <w:color w:val="auto"/>
                <w:sz w:val="22"/>
                <w:szCs w:val="22"/>
              </w:rPr>
              <w:t>akres pomiaru ciśnienia: od co najmniej</w:t>
            </w:r>
            <w:r w:rsidRPr="00A822DF">
              <w:rPr>
                <w:rFonts w:ascii="Times New Roman" w:hAnsi="Times New Roman" w:cs="Times New Roman"/>
                <w:color w:val="auto"/>
                <w:sz w:val="22"/>
                <w:szCs w:val="22"/>
              </w:rPr>
              <w:t xml:space="preserve"> 960 </w:t>
            </w:r>
            <w:proofErr w:type="spellStart"/>
            <w:r w:rsidRPr="00A822DF">
              <w:rPr>
                <w:rFonts w:ascii="Times New Roman" w:hAnsi="Times New Roman" w:cs="Times New Roman"/>
                <w:color w:val="auto"/>
                <w:sz w:val="22"/>
                <w:szCs w:val="22"/>
              </w:rPr>
              <w:t>hPa</w:t>
            </w:r>
            <w:proofErr w:type="spellEnd"/>
            <w:r w:rsidRPr="00A822DF">
              <w:rPr>
                <w:rFonts w:ascii="Times New Roman" w:hAnsi="Times New Roman" w:cs="Times New Roman"/>
                <w:color w:val="auto"/>
                <w:sz w:val="22"/>
                <w:szCs w:val="22"/>
              </w:rPr>
              <w:t xml:space="preserve"> do co najmniej 1060 </w:t>
            </w:r>
            <w:proofErr w:type="spellStart"/>
            <w:r w:rsidRPr="00A822DF">
              <w:rPr>
                <w:rFonts w:ascii="Times New Roman" w:hAnsi="Times New Roman" w:cs="Times New Roman"/>
                <w:color w:val="auto"/>
                <w:sz w:val="22"/>
                <w:szCs w:val="22"/>
              </w:rPr>
              <w:t>hPa</w:t>
            </w:r>
            <w:proofErr w:type="spellEnd"/>
            <w:r w:rsidRPr="00A822DF">
              <w:rPr>
                <w:rFonts w:ascii="Times New Roman" w:hAnsi="Times New Roman" w:cs="Times New Roman"/>
                <w:color w:val="auto"/>
                <w:sz w:val="22"/>
                <w:szCs w:val="22"/>
              </w:rPr>
              <w:t xml:space="preserve">, dokładność pomiaru: np. +/- 5 </w:t>
            </w:r>
            <w:proofErr w:type="spellStart"/>
            <w:r w:rsidRPr="00A822DF">
              <w:rPr>
                <w:rFonts w:ascii="Times New Roman" w:hAnsi="Times New Roman" w:cs="Times New Roman"/>
                <w:color w:val="auto"/>
                <w:sz w:val="22"/>
                <w:szCs w:val="22"/>
              </w:rPr>
              <w:t>hPa</w:t>
            </w:r>
            <w:proofErr w:type="spellEnd"/>
            <w:r w:rsidRPr="00A822DF">
              <w:rPr>
                <w:rFonts w:ascii="Times New Roman" w:hAnsi="Times New Roman" w:cs="Times New Roman"/>
                <w:color w:val="auto"/>
                <w:sz w:val="22"/>
                <w:szCs w:val="22"/>
              </w:rPr>
              <w:t xml:space="preserve">.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8</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Wiatromierz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Wiatromierz  z tworzywa sztucznego do trzymania w ręku lub mocowania na stałe,  umożliwia pomiar kierunku i prędkości wiatru.</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10</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Higrometr </w:t>
            </w:r>
          </w:p>
        </w:tc>
        <w:tc>
          <w:tcPr>
            <w:tcW w:w="4427" w:type="dxa"/>
            <w:gridSpan w:val="2"/>
          </w:tcPr>
          <w:p w:rsidR="00A03154" w:rsidRDefault="00A03154" w:rsidP="00D560C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Elektroniczny higrometr z termometrem i zewnętrzną sondą umieszczoną na kablu. </w:t>
            </w:r>
            <w:r>
              <w:rPr>
                <w:rFonts w:ascii="Times New Roman" w:hAnsi="Times New Roman" w:cs="Times New Roman"/>
                <w:color w:val="auto"/>
                <w:sz w:val="22"/>
                <w:szCs w:val="22"/>
              </w:rPr>
              <w:t>Możliwość pomiaru temperatury w zakresie -</w:t>
            </w:r>
            <w:r w:rsidRPr="00A822DF">
              <w:rPr>
                <w:rFonts w:ascii="Times New Roman" w:hAnsi="Times New Roman" w:cs="Times New Roman"/>
                <w:color w:val="auto"/>
                <w:sz w:val="22"/>
                <w:szCs w:val="22"/>
              </w:rPr>
              <w:t>50</w:t>
            </w:r>
            <w:r w:rsidRPr="00A822DF">
              <w:rPr>
                <w:rFonts w:ascii="Times New Roman" w:hAnsi="Times New Roman" w:cs="Times New Roman"/>
                <w:color w:val="auto"/>
                <w:sz w:val="22"/>
                <w:szCs w:val="22"/>
                <w:vertAlign w:val="superscript"/>
              </w:rPr>
              <w:t>o</w:t>
            </w:r>
            <w:r w:rsidRPr="00A822DF">
              <w:rPr>
                <w:rFonts w:ascii="Times New Roman" w:hAnsi="Times New Roman" w:cs="Times New Roman"/>
                <w:color w:val="auto"/>
                <w:sz w:val="22"/>
                <w:szCs w:val="22"/>
              </w:rPr>
              <w:t xml:space="preserve"> C </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70</w:t>
            </w:r>
            <w:r w:rsidRPr="00A822DF">
              <w:rPr>
                <w:rFonts w:ascii="Times New Roman" w:hAnsi="Times New Roman" w:cs="Times New Roman"/>
                <w:color w:val="auto"/>
                <w:sz w:val="22"/>
                <w:szCs w:val="22"/>
                <w:vertAlign w:val="superscript"/>
              </w:rPr>
              <w:t>o</w:t>
            </w:r>
            <w:r>
              <w:rPr>
                <w:rFonts w:ascii="Times New Roman" w:hAnsi="Times New Roman" w:cs="Times New Roman"/>
                <w:color w:val="auto"/>
                <w:sz w:val="22"/>
                <w:szCs w:val="22"/>
              </w:rPr>
              <w:t xml:space="preserve"> C</w:t>
            </w: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możliwość </w:t>
            </w:r>
            <w:r w:rsidRPr="00A822DF">
              <w:rPr>
                <w:rFonts w:ascii="Times New Roman" w:hAnsi="Times New Roman" w:cs="Times New Roman"/>
                <w:color w:val="auto"/>
                <w:sz w:val="22"/>
                <w:szCs w:val="22"/>
              </w:rPr>
              <w:t xml:space="preserve">pomiaru wilgotności </w:t>
            </w:r>
            <w:r>
              <w:rPr>
                <w:rFonts w:ascii="Times New Roman" w:hAnsi="Times New Roman" w:cs="Times New Roman"/>
                <w:color w:val="auto"/>
                <w:sz w:val="22"/>
                <w:szCs w:val="22"/>
              </w:rPr>
              <w:t>w zakresie</w:t>
            </w:r>
            <w:r w:rsidRPr="00A822DF">
              <w:rPr>
                <w:rFonts w:ascii="Times New Roman" w:hAnsi="Times New Roman" w:cs="Times New Roman"/>
                <w:color w:val="auto"/>
                <w:sz w:val="22"/>
                <w:szCs w:val="22"/>
              </w:rPr>
              <w:t xml:space="preserve"> 20%</w:t>
            </w:r>
            <w:r>
              <w:rPr>
                <w:rFonts w:ascii="Times New Roman" w:hAnsi="Times New Roman" w:cs="Times New Roman"/>
                <w:color w:val="auto"/>
                <w:sz w:val="22"/>
                <w:szCs w:val="22"/>
              </w:rPr>
              <w:t xml:space="preserve"> -</w:t>
            </w:r>
            <w:r w:rsidRPr="00A822DF">
              <w:rPr>
                <w:rFonts w:ascii="Times New Roman" w:hAnsi="Times New Roman" w:cs="Times New Roman"/>
                <w:color w:val="auto"/>
                <w:sz w:val="22"/>
                <w:szCs w:val="22"/>
              </w:rPr>
              <w:t xml:space="preserve"> 98%. Zasilanie bateryjne. </w:t>
            </w:r>
          </w:p>
          <w:p w:rsidR="00A03154" w:rsidRPr="00A822DF" w:rsidRDefault="00A03154" w:rsidP="00D560CB">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8</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areometrów </w:t>
            </w:r>
          </w:p>
        </w:tc>
        <w:tc>
          <w:tcPr>
            <w:tcW w:w="4427" w:type="dxa"/>
            <w:gridSpan w:val="2"/>
          </w:tcPr>
          <w:p w:rsidR="00A03154" w:rsidRDefault="00A03154" w:rsidP="00720BD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 zestawie min. 2 różn</w:t>
            </w:r>
            <w:r>
              <w:rPr>
                <w:rFonts w:ascii="Times New Roman" w:hAnsi="Times New Roman" w:cs="Times New Roman"/>
                <w:color w:val="auto"/>
                <w:sz w:val="22"/>
                <w:szCs w:val="22"/>
              </w:rPr>
              <w:t>e</w:t>
            </w:r>
            <w:r w:rsidRPr="00A822DF">
              <w:rPr>
                <w:rFonts w:ascii="Times New Roman" w:hAnsi="Times New Roman" w:cs="Times New Roman"/>
                <w:color w:val="auto"/>
                <w:sz w:val="22"/>
                <w:szCs w:val="22"/>
              </w:rPr>
              <w:t xml:space="preserve"> areometr</w:t>
            </w:r>
            <w:r>
              <w:rPr>
                <w:rFonts w:ascii="Times New Roman" w:hAnsi="Times New Roman" w:cs="Times New Roman"/>
                <w:color w:val="auto"/>
                <w:sz w:val="22"/>
                <w:szCs w:val="22"/>
              </w:rPr>
              <w:t xml:space="preserve">y, 1 szt.: pomiar od min. 0,8 </w:t>
            </w:r>
            <w:r w:rsidRPr="00A822DF">
              <w:rPr>
                <w:rFonts w:ascii="Times New Roman" w:hAnsi="Times New Roman" w:cs="Times New Roman"/>
                <w:color w:val="auto"/>
                <w:sz w:val="22"/>
                <w:szCs w:val="22"/>
              </w:rPr>
              <w:t>g/cm</w:t>
            </w:r>
            <w:r w:rsidRPr="000A4774">
              <w:rPr>
                <w:rFonts w:ascii="Times New Roman" w:hAnsi="Times New Roman" w:cs="Times New Roman"/>
                <w:color w:val="auto"/>
                <w:sz w:val="22"/>
                <w:szCs w:val="22"/>
                <w:vertAlign w:val="superscript"/>
              </w:rPr>
              <w:t>3</w:t>
            </w:r>
            <w:r>
              <w:rPr>
                <w:rFonts w:ascii="Times New Roman" w:hAnsi="Times New Roman" w:cs="Times New Roman"/>
                <w:color w:val="auto"/>
                <w:sz w:val="22"/>
                <w:szCs w:val="22"/>
              </w:rPr>
              <w:t xml:space="preserve"> , 1 szt.: pomiar  od min. 1 </w:t>
            </w:r>
            <w:r w:rsidRPr="00A822DF">
              <w:rPr>
                <w:rFonts w:ascii="Times New Roman" w:hAnsi="Times New Roman" w:cs="Times New Roman"/>
                <w:color w:val="auto"/>
                <w:sz w:val="22"/>
                <w:szCs w:val="22"/>
              </w:rPr>
              <w:t>g/cm</w:t>
            </w:r>
            <w:r>
              <w:rPr>
                <w:rFonts w:ascii="Times New Roman" w:hAnsi="Times New Roman" w:cs="Times New Roman"/>
                <w:color w:val="auto"/>
                <w:sz w:val="22"/>
                <w:szCs w:val="22"/>
              </w:rPr>
              <w:t>.</w:t>
            </w:r>
            <w:r w:rsidRPr="0093044F">
              <w:rPr>
                <w:rFonts w:ascii="Times New Roman" w:hAnsi="Times New Roman" w:cs="Times New Roman"/>
                <w:color w:val="auto"/>
                <w:sz w:val="22"/>
                <w:szCs w:val="22"/>
                <w:vertAlign w:val="superscript"/>
              </w:rPr>
              <w:t>3</w:t>
            </w:r>
            <w:r w:rsidRPr="00A822DF">
              <w:rPr>
                <w:rFonts w:ascii="Times New Roman" w:hAnsi="Times New Roman" w:cs="Times New Roman"/>
                <w:color w:val="auto"/>
                <w:sz w:val="22"/>
                <w:szCs w:val="22"/>
              </w:rPr>
              <w:t xml:space="preserve"> </w:t>
            </w:r>
          </w:p>
          <w:p w:rsidR="00A03154" w:rsidRPr="00A822DF" w:rsidRDefault="00A03154" w:rsidP="00720BDE">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w:t>
            </w:r>
          </w:p>
        </w:tc>
        <w:tc>
          <w:tcPr>
            <w:tcW w:w="2093" w:type="dxa"/>
          </w:tcPr>
          <w:p w:rsidR="00A03154" w:rsidRPr="00A822DF" w:rsidRDefault="00A03154" w:rsidP="00782619">
            <w:pPr>
              <w:rPr>
                <w:sz w:val="22"/>
                <w:szCs w:val="22"/>
              </w:rPr>
            </w:pPr>
            <w:r w:rsidRPr="00A822DF">
              <w:rPr>
                <w:sz w:val="22"/>
                <w:szCs w:val="22"/>
              </w:rPr>
              <w:t>3</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siłomierzy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Siłomierze sprężynowe, sprężyny o różnym stopniu sprężystości, obudowa z plastiku, skala wyrażona w niutonach, metalowe haczyki do zawieszenia siłomierza i do zawieszania ciężarków. W zestawie min. 6 różnych siłomierzy (np. 1N,2N, 5N, 10N, 20N, 50 N).</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3</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Sprężyny o różnym stopniu sprężystości</w:t>
            </w:r>
          </w:p>
        </w:tc>
        <w:tc>
          <w:tcPr>
            <w:tcW w:w="4427" w:type="dxa"/>
            <w:gridSpan w:val="2"/>
          </w:tcPr>
          <w:p w:rsidR="00A03154" w:rsidRPr="00A822DF" w:rsidRDefault="00A03154" w:rsidP="00301079">
            <w:pPr>
              <w:pStyle w:val="Default"/>
              <w:rPr>
                <w:rFonts w:ascii="Times New Roman" w:hAnsi="Times New Roman" w:cs="Times New Roman"/>
                <w:color w:val="auto"/>
                <w:sz w:val="22"/>
                <w:szCs w:val="22"/>
              </w:rPr>
            </w:pPr>
            <w:r>
              <w:rPr>
                <w:rFonts w:ascii="Times New Roman" w:hAnsi="Times New Roman" w:cs="Times New Roman"/>
                <w:color w:val="auto"/>
                <w:sz w:val="22"/>
                <w:szCs w:val="22"/>
              </w:rPr>
              <w:t>W opakowaniu min.</w:t>
            </w:r>
            <w:r w:rsidRPr="00A822DF">
              <w:rPr>
                <w:rFonts w:ascii="Times New Roman" w:hAnsi="Times New Roman" w:cs="Times New Roman"/>
                <w:color w:val="auto"/>
                <w:sz w:val="22"/>
                <w:szCs w:val="22"/>
              </w:rPr>
              <w:t xml:space="preserve"> 5 sprężyn o różnym współczynniku sprężystości.</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6</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Elektroskop </w:t>
            </w:r>
          </w:p>
        </w:tc>
        <w:tc>
          <w:tcPr>
            <w:tcW w:w="4427" w:type="dxa"/>
            <w:gridSpan w:val="2"/>
          </w:tcPr>
          <w:p w:rsidR="00A03154" w:rsidRDefault="00A03154" w:rsidP="00764A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Elektroskop w kształcie walca osadzony na dwóch nóżkach, obudowa – ścianka boczna metalowa, z przodu szklana szybka przeźroczysta, z tyłu szklana szybka z narysowaną podziałką. Wewnątrz obudowy na odizolowanym metalowym pręcie </w:t>
            </w:r>
            <w:r>
              <w:rPr>
                <w:rFonts w:ascii="Times New Roman" w:hAnsi="Times New Roman" w:cs="Times New Roman"/>
                <w:color w:val="auto"/>
                <w:sz w:val="22"/>
                <w:szCs w:val="22"/>
              </w:rPr>
              <w:t xml:space="preserve"> zakończonym metalową kulką </w:t>
            </w:r>
            <w:r w:rsidRPr="00A822DF">
              <w:rPr>
                <w:rFonts w:ascii="Times New Roman" w:hAnsi="Times New Roman" w:cs="Times New Roman"/>
                <w:color w:val="auto"/>
                <w:sz w:val="22"/>
                <w:szCs w:val="22"/>
              </w:rPr>
              <w:t xml:space="preserve">zawieszona </w:t>
            </w:r>
            <w:r>
              <w:rPr>
                <w:rFonts w:ascii="Times New Roman" w:hAnsi="Times New Roman" w:cs="Times New Roman"/>
                <w:color w:val="auto"/>
                <w:sz w:val="22"/>
                <w:szCs w:val="22"/>
              </w:rPr>
              <w:t xml:space="preserve">jest </w:t>
            </w:r>
            <w:r w:rsidRPr="00A822DF">
              <w:rPr>
                <w:rFonts w:ascii="Times New Roman" w:hAnsi="Times New Roman" w:cs="Times New Roman"/>
                <w:color w:val="auto"/>
                <w:sz w:val="22"/>
                <w:szCs w:val="22"/>
              </w:rPr>
              <w:t xml:space="preserve">obrotowa wskazówka. </w:t>
            </w:r>
          </w:p>
          <w:p w:rsidR="00A03154" w:rsidRPr="00A822DF" w:rsidRDefault="00A03154" w:rsidP="00764A54">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3</w:t>
            </w:r>
          </w:p>
        </w:tc>
      </w:tr>
      <w:tr w:rsidR="00A03154" w:rsidRPr="00A822DF" w:rsidTr="00A03154">
        <w:trPr>
          <w:trHeight w:val="1047"/>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pałeczek do elektryzowania </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min. 4 pałeczek z różnych materiałów np.: szklana, ebonitowa, stalowa, nylonowa. Pałeczki do doświadczeń z elektrostatyki.</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7</w:t>
            </w:r>
          </w:p>
        </w:tc>
      </w:tr>
      <w:tr w:rsidR="00A03154" w:rsidRPr="00A822DF" w:rsidTr="00A03154">
        <w:trPr>
          <w:trHeight w:val="1047"/>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Żarówki z oprawką</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Żarówki z oprawką umieszczone na wspólnej podstawce, zestaw  ten umożliwia tworzenie obwodów szeregowych lub równoległych. Ilość żarówek jest taka sama jak ilość oprawek.</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6</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Przewodniki, Izolatory </w:t>
            </w:r>
          </w:p>
        </w:tc>
        <w:tc>
          <w:tcPr>
            <w:tcW w:w="4427" w:type="dxa"/>
            <w:gridSpan w:val="2"/>
          </w:tcPr>
          <w:p w:rsidR="00A03154" w:rsidRDefault="00A03154" w:rsidP="00782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W opakowaniu</w:t>
            </w:r>
            <w:r w:rsidRPr="00A822DF">
              <w:rPr>
                <w:rFonts w:ascii="Times New Roman" w:hAnsi="Times New Roman" w:cs="Times New Roman"/>
                <w:color w:val="auto"/>
                <w:sz w:val="22"/>
                <w:szCs w:val="22"/>
              </w:rPr>
              <w:t xml:space="preserve"> min. 7 różnych próbek materiałów przewodników z metali oraz izolatorów z różnych tworzyw, np. stali, miedzi, aluminium, drewna, szkła, plastiku, bawełny .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3</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podstawowych obwodów elektrycznych</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do budowania podstawowych obwodów elektrycznych. Minimalny skład zestawu: płytki (z żarówką na podstawce, z brzęczykiem, z włącznikiem przyciskowym, z silniczkiem), drut rezystancyjny, przewody krokodylkowe, łączniki baterii oraz przewody z zakończeniami magnetycznymi.</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30</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magnesów sztabkowych</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zestawie min. 2 magnesy zatopione w plastiku. Bieguny oznaczone zostały za pomocą różnych kolorów. Długość min. 8 cm.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Pr>
                <w:sz w:val="22"/>
                <w:szCs w:val="22"/>
              </w:rPr>
              <w:t>22</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magnesów podkowiastych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zestawie min. 3 magnesy podkowiaste o różnej wielkości. Długość najmniejszego min. 7,5 cm.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Pr>
                <w:sz w:val="22"/>
                <w:szCs w:val="22"/>
              </w:rPr>
              <w:t>16</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Pudełko z opiłkami ferromagnetycznymi </w:t>
            </w:r>
          </w:p>
        </w:tc>
        <w:tc>
          <w:tcPr>
            <w:tcW w:w="4427" w:type="dxa"/>
            <w:gridSpan w:val="2"/>
          </w:tcPr>
          <w:p w:rsidR="00A03154" w:rsidRPr="00A822DF" w:rsidRDefault="00A03154" w:rsidP="00F12AF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Opiłki ferromagnetyczne </w:t>
            </w:r>
            <w:r>
              <w:rPr>
                <w:rFonts w:ascii="Times New Roman" w:hAnsi="Times New Roman" w:cs="Times New Roman"/>
                <w:color w:val="auto"/>
                <w:sz w:val="22"/>
                <w:szCs w:val="22"/>
              </w:rPr>
              <w:t xml:space="preserve">min. 100 g, </w:t>
            </w:r>
            <w:r w:rsidRPr="00A822DF">
              <w:rPr>
                <w:rFonts w:ascii="Times New Roman" w:hAnsi="Times New Roman" w:cs="Times New Roman"/>
                <w:color w:val="auto"/>
                <w:sz w:val="22"/>
                <w:szCs w:val="22"/>
              </w:rPr>
              <w:t>zamknięte w pudełku</w:t>
            </w:r>
            <w:r>
              <w:rPr>
                <w:rFonts w:ascii="Times New Roman" w:hAnsi="Times New Roman" w:cs="Times New Roman"/>
                <w:color w:val="auto"/>
                <w:sz w:val="22"/>
                <w:szCs w:val="22"/>
              </w:rPr>
              <w:t>.</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Pr>
                <w:sz w:val="22"/>
                <w:szCs w:val="22"/>
              </w:rPr>
              <w:t>27</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Magnes neodymowy </w:t>
            </w:r>
          </w:p>
        </w:tc>
        <w:tc>
          <w:tcPr>
            <w:tcW w:w="4427" w:type="dxa"/>
            <w:gridSpan w:val="2"/>
          </w:tcPr>
          <w:p w:rsidR="00A03154" w:rsidRDefault="00A03154" w:rsidP="00FC31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kształcie niskiego walca o wymiarach: </w:t>
            </w:r>
            <w:r>
              <w:rPr>
                <w:rFonts w:ascii="Times New Roman" w:hAnsi="Times New Roman" w:cs="Times New Roman"/>
                <w:color w:val="auto"/>
                <w:sz w:val="22"/>
                <w:szCs w:val="22"/>
              </w:rPr>
              <w:t>średnica</w:t>
            </w:r>
            <w:r w:rsidRPr="00A822DF">
              <w:rPr>
                <w:rFonts w:ascii="Times New Roman" w:hAnsi="Times New Roman" w:cs="Times New Roman"/>
                <w:color w:val="auto"/>
                <w:sz w:val="22"/>
                <w:szCs w:val="22"/>
              </w:rPr>
              <w:t xml:space="preserve"> min. 20 mm, wysokość od 2 mm do 3,5 mm, powłoka metaliczna lub z tworzywa sztucznego, osiowy kierunek magnesowania. </w:t>
            </w:r>
          </w:p>
          <w:p w:rsidR="00A03154" w:rsidRPr="00A822DF" w:rsidRDefault="00A03154" w:rsidP="00FC3168">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9</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Igła magnetyczna </w:t>
            </w:r>
          </w:p>
        </w:tc>
        <w:tc>
          <w:tcPr>
            <w:tcW w:w="4427" w:type="dxa"/>
            <w:gridSpan w:val="2"/>
          </w:tcPr>
          <w:p w:rsidR="00A03154" w:rsidRDefault="00A03154" w:rsidP="009478B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Niewielki magnes osadzony na podstawie. Średnica podstawy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xml:space="preserve"> 6,5 cm. </w:t>
            </w:r>
          </w:p>
          <w:p w:rsidR="00A03154" w:rsidRPr="00A822DF" w:rsidRDefault="00A03154" w:rsidP="009478B2">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12</w:t>
            </w:r>
          </w:p>
        </w:tc>
      </w:tr>
      <w:tr w:rsidR="00A03154" w:rsidRPr="00A822DF" w:rsidTr="00A03154">
        <w:trPr>
          <w:trHeight w:val="146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soczewek </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zestawie min. 6 soczewek </w:t>
            </w:r>
            <w:r>
              <w:rPr>
                <w:rFonts w:ascii="Times New Roman" w:hAnsi="Times New Roman" w:cs="Times New Roman"/>
                <w:color w:val="auto"/>
                <w:sz w:val="22"/>
                <w:szCs w:val="22"/>
              </w:rPr>
              <w:t xml:space="preserve"> o średnicy min. 50 mm każda, </w:t>
            </w:r>
            <w:r w:rsidRPr="00A822DF">
              <w:rPr>
                <w:rFonts w:ascii="Times New Roman" w:hAnsi="Times New Roman" w:cs="Times New Roman"/>
                <w:color w:val="auto"/>
                <w:sz w:val="22"/>
                <w:szCs w:val="22"/>
              </w:rPr>
              <w:t>różnych kształtach np.:</w:t>
            </w:r>
            <w:r>
              <w:rPr>
                <w:rFonts w:ascii="Times New Roman" w:hAnsi="Times New Roman" w:cs="Times New Roman"/>
                <w:color w:val="auto"/>
                <w:sz w:val="22"/>
                <w:szCs w:val="22"/>
              </w:rPr>
              <w:t xml:space="preserve"> obustronnie wklęsłe, obustronnie wypukłe i różnych ogniskowych.</w:t>
            </w:r>
          </w:p>
          <w:p w:rsidR="00A03154" w:rsidRDefault="00A03154" w:rsidP="00BC64D5">
            <w:pPr>
              <w:pStyle w:val="Default"/>
              <w:rPr>
                <w:rFonts w:ascii="Times New Roman" w:hAnsi="Times New Roman" w:cs="Times New Roman"/>
                <w:color w:val="auto"/>
                <w:sz w:val="22"/>
                <w:szCs w:val="22"/>
              </w:rPr>
            </w:pPr>
            <w:r>
              <w:rPr>
                <w:rFonts w:ascii="Times New Roman" w:hAnsi="Times New Roman" w:cs="Times New Roman"/>
                <w:color w:val="auto"/>
                <w:sz w:val="22"/>
                <w:szCs w:val="22"/>
              </w:rPr>
              <w:t>Minimalna zawartość</w:t>
            </w:r>
            <w:r w:rsidRPr="00A822DF">
              <w:rPr>
                <w:rFonts w:ascii="Times New Roman" w:hAnsi="Times New Roman" w:cs="Times New Roman"/>
                <w:color w:val="auto"/>
                <w:sz w:val="22"/>
                <w:szCs w:val="22"/>
              </w:rPr>
              <w:t xml:space="preserve"> wyposażenia: stojak do soczewek. </w:t>
            </w:r>
          </w:p>
          <w:p w:rsidR="00A03154" w:rsidRPr="00A822DF" w:rsidRDefault="00A03154" w:rsidP="00BC64D5">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7</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Lusterko płaskie podwójne rozkładane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Kieszonkowe, podwójne lusterko w obudowie. Wewnątrz dwa lusterka, w tym jedno powiększające, minimalne wymiary: długość 6 cm, szerokość 6 cm.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7</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Lusterko wklęsło-wypukłe </w:t>
            </w:r>
          </w:p>
        </w:tc>
        <w:tc>
          <w:tcPr>
            <w:tcW w:w="4427" w:type="dxa"/>
            <w:gridSpan w:val="2"/>
          </w:tcPr>
          <w:p w:rsidR="00A03154"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Dwa zwierciadła kuliste o średnicy min. 10 cm, jedno wklęsłe, drugie wypukłe, umieszczone na wspólnej podstawie o regulowanej wysokości. </w:t>
            </w:r>
          </w:p>
          <w:p w:rsidR="00A03154" w:rsidRPr="00A822DF" w:rsidRDefault="00A03154" w:rsidP="00782619">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rPr>
                <w:sz w:val="22"/>
                <w:szCs w:val="22"/>
              </w:rPr>
            </w:pPr>
            <w:r w:rsidRPr="00A822DF">
              <w:rPr>
                <w:sz w:val="22"/>
                <w:szCs w:val="22"/>
              </w:rPr>
              <w:t>7</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Pryzmat </w:t>
            </w:r>
            <w:r w:rsidRPr="00A822DF">
              <w:rPr>
                <w:rFonts w:ascii="Times New Roman" w:hAnsi="Times New Roman" w:cs="Times New Roman"/>
                <w:color w:val="auto"/>
                <w:sz w:val="22"/>
                <w:szCs w:val="22"/>
              </w:rPr>
              <w:lastRenderedPageBreak/>
              <w:t xml:space="preserve">(akrylowy lub szklany) </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Pryzmat trójkątny o kątach 60</w:t>
            </w:r>
            <w:r w:rsidRPr="00A822DF">
              <w:rPr>
                <w:rFonts w:ascii="Times New Roman" w:hAnsi="Times New Roman" w:cs="Times New Roman"/>
                <w:color w:val="auto"/>
                <w:sz w:val="22"/>
                <w:szCs w:val="22"/>
                <w:vertAlign w:val="superscript"/>
              </w:rPr>
              <w:t>o</w:t>
            </w:r>
            <w:r w:rsidRPr="00A822DF">
              <w:rPr>
                <w:rFonts w:ascii="Times New Roman" w:hAnsi="Times New Roman" w:cs="Times New Roman"/>
                <w:color w:val="auto"/>
                <w:sz w:val="22"/>
                <w:szCs w:val="22"/>
              </w:rPr>
              <w:t xml:space="preserve"> wykonany z </w:t>
            </w:r>
            <w:r w:rsidRPr="00A822DF">
              <w:rPr>
                <w:rFonts w:ascii="Times New Roman" w:hAnsi="Times New Roman" w:cs="Times New Roman"/>
                <w:color w:val="auto"/>
                <w:sz w:val="22"/>
                <w:szCs w:val="22"/>
              </w:rPr>
              <w:lastRenderedPageBreak/>
              <w:t>akrylu lub szkła, długość boku min. 3,8 cm.</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782619">
            <w:pPr>
              <w:rPr>
                <w:sz w:val="22"/>
                <w:szCs w:val="22"/>
              </w:rPr>
            </w:pPr>
            <w:r w:rsidRPr="00A822DF">
              <w:rPr>
                <w:sz w:val="22"/>
                <w:szCs w:val="22"/>
              </w:rPr>
              <w:t>22</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optyczny – mieszanie barw (krążek Newtona) </w:t>
            </w:r>
          </w:p>
        </w:tc>
        <w:tc>
          <w:tcPr>
            <w:tcW w:w="4427" w:type="dxa"/>
            <w:gridSpan w:val="2"/>
          </w:tcPr>
          <w:p w:rsidR="00A03154" w:rsidRPr="00A822DF" w:rsidRDefault="00A03154" w:rsidP="00446D2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Krążek barw Newtona przymocowany do podstawy, wprawiany w ruch za pomocą ręcznej wirownicy</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8</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cylindrów o równych masach i różnych objętościach </w:t>
            </w:r>
          </w:p>
        </w:tc>
        <w:tc>
          <w:tcPr>
            <w:tcW w:w="4427" w:type="dxa"/>
            <w:gridSpan w:val="2"/>
          </w:tcPr>
          <w:p w:rsidR="00A03154" w:rsidRPr="00A822DF" w:rsidRDefault="00A03154" w:rsidP="00FF015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w:t>
            </w:r>
            <w:r>
              <w:rPr>
                <w:rFonts w:ascii="Times New Roman" w:hAnsi="Times New Roman" w:cs="Times New Roman"/>
                <w:color w:val="auto"/>
                <w:sz w:val="22"/>
                <w:szCs w:val="22"/>
              </w:rPr>
              <w:t xml:space="preserve">min. 4 </w:t>
            </w:r>
            <w:r w:rsidRPr="00A822DF">
              <w:rPr>
                <w:rFonts w:ascii="Times New Roman" w:hAnsi="Times New Roman" w:cs="Times New Roman"/>
                <w:color w:val="auto"/>
                <w:sz w:val="22"/>
                <w:szCs w:val="22"/>
              </w:rPr>
              <w:t>różnych cylindrów o tej samej masie i o tej samej średnicy, o różnej objętości wykonanych z metali i ich stopów np.: aluminium, miedź, ołów, mosiądz</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3</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kostek o równych objętościach i różnych masach </w:t>
            </w:r>
          </w:p>
        </w:tc>
        <w:tc>
          <w:tcPr>
            <w:tcW w:w="4427" w:type="dxa"/>
            <w:gridSpan w:val="2"/>
          </w:tcPr>
          <w:p w:rsidR="00A03154" w:rsidRPr="00A822DF" w:rsidRDefault="00A03154" w:rsidP="00FF015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w:t>
            </w:r>
            <w:r>
              <w:rPr>
                <w:rFonts w:ascii="Times New Roman" w:hAnsi="Times New Roman" w:cs="Times New Roman"/>
                <w:color w:val="auto"/>
                <w:sz w:val="22"/>
                <w:szCs w:val="22"/>
              </w:rPr>
              <w:t xml:space="preserve">min. 4 </w:t>
            </w:r>
            <w:r w:rsidRPr="00A822DF">
              <w:rPr>
                <w:rFonts w:ascii="Times New Roman" w:hAnsi="Times New Roman" w:cs="Times New Roman"/>
                <w:color w:val="auto"/>
                <w:sz w:val="22"/>
                <w:szCs w:val="22"/>
              </w:rPr>
              <w:t>sześcianów z zawieszkami o jednakowej objętości, różnej masie  wykonanych z różnych metali i stopów metali np. mosiądzu, ołowiu, cynku, aluminium.</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5</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klocków plastikowych </w:t>
            </w:r>
          </w:p>
        </w:tc>
        <w:tc>
          <w:tcPr>
            <w:tcW w:w="4427" w:type="dxa"/>
            <w:gridSpan w:val="2"/>
          </w:tcPr>
          <w:p w:rsidR="00A03154" w:rsidRDefault="00A03154" w:rsidP="00BC64D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kolorowych klocków  o różnych kształtach i wymiarach, wykonanych z plastiku służących do wyjaśnienia pojęcia objętości. Minimalna zawartość </w:t>
            </w:r>
            <w:r>
              <w:rPr>
                <w:rFonts w:ascii="Times New Roman" w:hAnsi="Times New Roman" w:cs="Times New Roman"/>
                <w:color w:val="auto"/>
                <w:sz w:val="22"/>
                <w:szCs w:val="22"/>
              </w:rPr>
              <w:t>wyposażenia</w:t>
            </w:r>
            <w:r w:rsidRPr="00A822DF">
              <w:rPr>
                <w:rFonts w:ascii="Times New Roman" w:hAnsi="Times New Roman" w:cs="Times New Roman"/>
                <w:color w:val="auto"/>
                <w:sz w:val="22"/>
                <w:szCs w:val="22"/>
              </w:rPr>
              <w:t>: opakowanie/pudełko z pokrywką.</w:t>
            </w:r>
          </w:p>
          <w:p w:rsidR="00A03154" w:rsidRPr="00A822DF" w:rsidRDefault="00A03154" w:rsidP="00BC64D5">
            <w:pPr>
              <w:pStyle w:val="Default"/>
              <w:rPr>
                <w:rFonts w:ascii="Times New Roman" w:hAnsi="Times New Roman" w:cs="Times New Roman"/>
                <w:color w:val="auto"/>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2</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Piłeczki różnych rozmiarów i różnym stopniu sprężystości </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zawiera:</w:t>
            </w:r>
          </w:p>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Piłki do tenisa pokryte materiałem – 3 szt.</w:t>
            </w:r>
          </w:p>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Piłeczki piankowe do tenisa – 2 szt. </w:t>
            </w:r>
          </w:p>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Piłeczki do tenisa stołowego– 3 szt.</w:t>
            </w:r>
          </w:p>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Piłki do golfa podstawowe –2 szt.</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2</w:t>
            </w:r>
          </w:p>
        </w:tc>
      </w:tr>
      <w:tr w:rsidR="00A03154" w:rsidRPr="00A822DF" w:rsidTr="00A03154">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sprężyn metalowych </w:t>
            </w:r>
          </w:p>
        </w:tc>
        <w:tc>
          <w:tcPr>
            <w:tcW w:w="4427" w:type="dxa"/>
            <w:gridSpan w:val="2"/>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składa się z min. 50 różnych sprężyn metalowych.</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rPr>
                <w:sz w:val="22"/>
                <w:szCs w:val="22"/>
              </w:rPr>
            </w:pPr>
            <w:r w:rsidRPr="00A822DF">
              <w:rPr>
                <w:sz w:val="22"/>
                <w:szCs w:val="22"/>
              </w:rPr>
              <w:t>2</w:t>
            </w:r>
          </w:p>
        </w:tc>
      </w:tr>
      <w:tr w:rsidR="00A03154" w:rsidRPr="00A822DF" w:rsidTr="00A03154">
        <w:trPr>
          <w:trHeight w:val="489"/>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rPr>
                <w:sz w:val="22"/>
                <w:szCs w:val="22"/>
              </w:rPr>
            </w:pPr>
            <w:r w:rsidRPr="00A822DF">
              <w:rPr>
                <w:sz w:val="22"/>
                <w:szCs w:val="22"/>
              </w:rPr>
              <w:t>Oporniki</w:t>
            </w:r>
          </w:p>
        </w:tc>
        <w:tc>
          <w:tcPr>
            <w:tcW w:w="4427" w:type="dxa"/>
            <w:gridSpan w:val="2"/>
          </w:tcPr>
          <w:p w:rsidR="00A03154" w:rsidRDefault="00A03154" w:rsidP="00782619">
            <w:pPr>
              <w:rPr>
                <w:sz w:val="22"/>
                <w:szCs w:val="22"/>
              </w:rPr>
            </w:pPr>
            <w:r w:rsidRPr="00A822DF">
              <w:rPr>
                <w:sz w:val="22"/>
                <w:szCs w:val="22"/>
              </w:rPr>
              <w:t>Szkolny zestaw min. 5 oporników o różnych opornościach.</w:t>
            </w:r>
          </w:p>
          <w:p w:rsidR="00A03154" w:rsidRPr="00A822DF" w:rsidRDefault="00A03154" w:rsidP="00782619">
            <w:pPr>
              <w:rPr>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6</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rPr>
                <w:sz w:val="22"/>
                <w:szCs w:val="22"/>
              </w:rPr>
            </w:pPr>
            <w:r w:rsidRPr="00A822DF">
              <w:rPr>
                <w:sz w:val="22"/>
                <w:szCs w:val="22"/>
              </w:rPr>
              <w:t>Rurka do demonstracji zjawisk konwekcji</w:t>
            </w:r>
          </w:p>
        </w:tc>
        <w:tc>
          <w:tcPr>
            <w:tcW w:w="4427" w:type="dxa"/>
            <w:gridSpan w:val="2"/>
          </w:tcPr>
          <w:p w:rsidR="00A03154" w:rsidRPr="00A822DF" w:rsidRDefault="00A03154" w:rsidP="00782619">
            <w:pPr>
              <w:rPr>
                <w:sz w:val="22"/>
                <w:szCs w:val="22"/>
              </w:rPr>
            </w:pPr>
            <w:r w:rsidRPr="00A822DF">
              <w:rPr>
                <w:sz w:val="22"/>
                <w:szCs w:val="22"/>
              </w:rPr>
              <w:t xml:space="preserve">Rurka szklana wygięta w kształt prostokąta z górnym wlewem. Pozwala zademonstrować zjawisko konwekcji w cieczach. </w:t>
            </w: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6</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782619">
            <w:pPr>
              <w:rPr>
                <w:sz w:val="22"/>
                <w:szCs w:val="22"/>
              </w:rPr>
            </w:pPr>
            <w:r w:rsidRPr="00A822DF">
              <w:rPr>
                <w:sz w:val="22"/>
                <w:szCs w:val="22"/>
              </w:rPr>
              <w:t xml:space="preserve">Generator Van de </w:t>
            </w:r>
            <w:proofErr w:type="spellStart"/>
            <w:r w:rsidRPr="00A822DF">
              <w:rPr>
                <w:sz w:val="22"/>
                <w:szCs w:val="22"/>
              </w:rPr>
              <w:t>Graaffa</w:t>
            </w:r>
            <w:proofErr w:type="spellEnd"/>
          </w:p>
        </w:tc>
        <w:tc>
          <w:tcPr>
            <w:tcW w:w="4427" w:type="dxa"/>
            <w:gridSpan w:val="2"/>
          </w:tcPr>
          <w:p w:rsidR="00A03154" w:rsidRDefault="00A03154" w:rsidP="00782619">
            <w:pPr>
              <w:rPr>
                <w:sz w:val="22"/>
                <w:szCs w:val="22"/>
              </w:rPr>
            </w:pPr>
            <w:r w:rsidRPr="00A822DF">
              <w:rPr>
                <w:sz w:val="22"/>
                <w:szCs w:val="22"/>
              </w:rPr>
              <w:t>Generator z napędem ręcznym, elementy napędu oraz elektroda kulista umieszczone na podstawie, elektroda kulista rozładowująca na izolowanym uchwycie.</w:t>
            </w:r>
          </w:p>
          <w:p w:rsidR="00A03154" w:rsidRPr="00A822DF" w:rsidRDefault="00A03154" w:rsidP="00782619">
            <w:pPr>
              <w:rPr>
                <w:sz w:val="22"/>
                <w:szCs w:val="22"/>
              </w:rPr>
            </w:pPr>
          </w:p>
        </w:tc>
        <w:tc>
          <w:tcPr>
            <w:tcW w:w="1418"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8261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1</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Drążek teleskopowy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Drążek teleskopowy, z regulacją długości do min. 275 cm,  wyposażony w mechanizm do szybkiego montażu i zmiany dedykowanych sit, siatek i czerpaków.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rPr>
          <w:trHeight w:val="281"/>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Naczynie/czerpak do pobierania wody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polietylenowa o pojemności 1000 ml z zaciskiem (obejmą) o regulowanym kącie. Do mocowania na dedykowanym drążku teleskopowym.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4</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Sieć planktonowa podstawowa </w:t>
            </w:r>
          </w:p>
        </w:tc>
        <w:tc>
          <w:tcPr>
            <w:tcW w:w="4427" w:type="dxa"/>
            <w:gridSpan w:val="2"/>
          </w:tcPr>
          <w:p w:rsidR="00A03154" w:rsidRDefault="00A03154" w:rsidP="009478B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Sieć zawieszona na obręczy o śr. min. 200 mm, wielkość oczka sieci: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xml:space="preserve">. 65 </w:t>
            </w:r>
            <w:proofErr w:type="spellStart"/>
            <w:r w:rsidRPr="00A822DF">
              <w:rPr>
                <w:rFonts w:ascii="Times New Roman" w:hAnsi="Times New Roman" w:cs="Times New Roman"/>
                <w:color w:val="auto"/>
                <w:sz w:val="22"/>
                <w:szCs w:val="22"/>
              </w:rPr>
              <w:t>μm</w:t>
            </w:r>
            <w:proofErr w:type="spellEnd"/>
            <w:r w:rsidRPr="00A822DF">
              <w:rPr>
                <w:rFonts w:ascii="Times New Roman" w:hAnsi="Times New Roman" w:cs="Times New Roman"/>
                <w:color w:val="auto"/>
                <w:sz w:val="22"/>
                <w:szCs w:val="22"/>
              </w:rPr>
              <w:t xml:space="preserve">, do dna sieci przymocowane naczynie zbierające wykonane z polietylenu o pojemności 100 ml. Sieć przystosowana do mocowania na dedykowanym drążku teleskopowym. </w:t>
            </w:r>
          </w:p>
          <w:p w:rsidR="00A03154" w:rsidRPr="00A822DF" w:rsidRDefault="00A03154" w:rsidP="009478B2">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Sieć workowa podstawowa </w:t>
            </w:r>
          </w:p>
        </w:tc>
        <w:tc>
          <w:tcPr>
            <w:tcW w:w="4427" w:type="dxa"/>
            <w:gridSpan w:val="2"/>
          </w:tcPr>
          <w:p w:rsidR="00A03154" w:rsidRDefault="00A03154" w:rsidP="009478B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Sieć workowa z nylonu, zawi</w:t>
            </w:r>
            <w:r>
              <w:rPr>
                <w:rFonts w:ascii="Times New Roman" w:hAnsi="Times New Roman" w:cs="Times New Roman"/>
                <w:color w:val="auto"/>
                <w:sz w:val="22"/>
                <w:szCs w:val="22"/>
              </w:rPr>
              <w:t>eszona na obręczy o średnicy min.</w:t>
            </w:r>
            <w:r w:rsidRPr="00A822DF">
              <w:rPr>
                <w:rFonts w:ascii="Times New Roman" w:hAnsi="Times New Roman" w:cs="Times New Roman"/>
                <w:color w:val="auto"/>
                <w:sz w:val="22"/>
                <w:szCs w:val="22"/>
              </w:rPr>
              <w:t xml:space="preserve"> 200 mm, wielkość oczka sieci: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xml:space="preserve"> 0,8 mm, Sieć przystosowana do mocowania na dedykowanym drążku teleskopowym </w:t>
            </w:r>
          </w:p>
          <w:p w:rsidR="00A03154" w:rsidRPr="00A822DF" w:rsidRDefault="00A03154" w:rsidP="009478B2">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rPr>
          <w:trHeight w:val="267"/>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Sitka o różnej wielkości oczek </w:t>
            </w:r>
          </w:p>
        </w:tc>
        <w:tc>
          <w:tcPr>
            <w:tcW w:w="4427" w:type="dxa"/>
            <w:gridSpan w:val="2"/>
          </w:tcPr>
          <w:p w:rsidR="00A03154" w:rsidRPr="00B27581" w:rsidRDefault="00A03154" w:rsidP="004C11CF">
            <w:pPr>
              <w:pStyle w:val="Default"/>
              <w:rPr>
                <w:rFonts w:ascii="Times New Roman" w:hAnsi="Times New Roman" w:cs="Times New Roman"/>
                <w:color w:val="auto"/>
                <w:sz w:val="22"/>
                <w:szCs w:val="22"/>
              </w:rPr>
            </w:pPr>
            <w:r w:rsidRPr="00B27581">
              <w:rPr>
                <w:rFonts w:ascii="Times New Roman" w:hAnsi="Times New Roman" w:cs="Times New Roman"/>
                <w:color w:val="auto"/>
                <w:sz w:val="22"/>
                <w:szCs w:val="22"/>
              </w:rPr>
              <w:t xml:space="preserve">Sito okrągłe o średnicy: min. 34 cm z metalu powlekanego trwałą emalią, posiadające zaczepy umożliwiające ustawienie sita na kuwetach lub wiadrach. Wymiary oczek: 3 mm. </w:t>
            </w:r>
          </w:p>
          <w:p w:rsidR="00A03154" w:rsidRDefault="00A03154" w:rsidP="004C11CF">
            <w:pPr>
              <w:pStyle w:val="Default"/>
              <w:rPr>
                <w:rFonts w:ascii="Times New Roman" w:hAnsi="Times New Roman" w:cs="Times New Roman"/>
                <w:color w:val="auto"/>
                <w:sz w:val="22"/>
                <w:szCs w:val="22"/>
              </w:rPr>
            </w:pPr>
            <w:r w:rsidRPr="00B27581">
              <w:rPr>
                <w:rFonts w:ascii="Times New Roman" w:hAnsi="Times New Roman" w:cs="Times New Roman"/>
                <w:color w:val="auto"/>
                <w:sz w:val="22"/>
                <w:szCs w:val="22"/>
              </w:rPr>
              <w:t>Zamawiający dopuszcza tolerancję wymiarów +/- 1 mm</w:t>
            </w:r>
            <w:r>
              <w:rPr>
                <w:rFonts w:ascii="Times New Roman" w:hAnsi="Times New Roman" w:cs="Times New Roman"/>
                <w:color w:val="auto"/>
                <w:sz w:val="22"/>
                <w:szCs w:val="22"/>
              </w:rPr>
              <w:t>.</w:t>
            </w:r>
          </w:p>
          <w:p w:rsidR="00A03154" w:rsidRPr="00B27581" w:rsidRDefault="00A03154" w:rsidP="004C11CF">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Krążek </w:t>
            </w:r>
            <w:proofErr w:type="spellStart"/>
            <w:r w:rsidRPr="00A822DF">
              <w:rPr>
                <w:rFonts w:ascii="Times New Roman" w:hAnsi="Times New Roman" w:cs="Times New Roman"/>
                <w:color w:val="auto"/>
                <w:sz w:val="22"/>
                <w:szCs w:val="22"/>
              </w:rPr>
              <w:t>Secchiego</w:t>
            </w:r>
            <w:proofErr w:type="spellEnd"/>
            <w:r w:rsidRPr="00A822DF">
              <w:rPr>
                <w:rFonts w:ascii="Times New Roman" w:hAnsi="Times New Roman" w:cs="Times New Roman"/>
                <w:color w:val="auto"/>
                <w:sz w:val="22"/>
                <w:szCs w:val="22"/>
              </w:rPr>
              <w:t xml:space="preserve"> </w:t>
            </w:r>
          </w:p>
        </w:tc>
        <w:tc>
          <w:tcPr>
            <w:tcW w:w="4427" w:type="dxa"/>
            <w:gridSpan w:val="2"/>
          </w:tcPr>
          <w:p w:rsidR="00A03154" w:rsidRDefault="00A03154" w:rsidP="004C11C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Krążek (biały lub z polami czarno-białymi) do określania głębokości</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przejrzystości wody i przenikania światła. Wykonany z trwałego tworzywa sztucznego z uchwytem do zaczepiania linki i linką. </w:t>
            </w:r>
          </w:p>
          <w:p w:rsidR="00A03154" w:rsidRPr="00A822DF" w:rsidRDefault="00A03154" w:rsidP="004C11CF">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rPr>
          <w:trHeight w:val="1120"/>
        </w:trPr>
        <w:tc>
          <w:tcPr>
            <w:tcW w:w="534" w:type="dxa"/>
          </w:tcPr>
          <w:p w:rsidR="00A03154" w:rsidRPr="00A822DF" w:rsidRDefault="00A03154" w:rsidP="00782619">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Linka skalowana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Linka nylonowa, m.in. do krążka </w:t>
            </w:r>
            <w:proofErr w:type="spellStart"/>
            <w:r w:rsidRPr="00A822DF">
              <w:rPr>
                <w:rFonts w:ascii="Times New Roman" w:hAnsi="Times New Roman" w:cs="Times New Roman"/>
                <w:color w:val="auto"/>
                <w:sz w:val="22"/>
                <w:szCs w:val="22"/>
              </w:rPr>
              <w:t>Secchiego</w:t>
            </w:r>
            <w:proofErr w:type="spellEnd"/>
            <w:r w:rsidRPr="00A822DF">
              <w:rPr>
                <w:rFonts w:ascii="Times New Roman" w:hAnsi="Times New Roman" w:cs="Times New Roman"/>
                <w:color w:val="auto"/>
                <w:sz w:val="22"/>
                <w:szCs w:val="22"/>
              </w:rPr>
              <w:t xml:space="preserve">, długości min.10 m, skalowana co 50 cm, zakończona karabińczykiem. Zwijana na specjalnym uchwycie.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64240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Probówka szklana </w:t>
            </w:r>
          </w:p>
        </w:tc>
        <w:tc>
          <w:tcPr>
            <w:tcW w:w="4394" w:type="dxa"/>
          </w:tcPr>
          <w:p w:rsidR="00A03154" w:rsidRDefault="00A03154" w:rsidP="002C729A">
            <w:pPr>
              <w:pStyle w:val="Default"/>
              <w:rPr>
                <w:rFonts w:ascii="Times New Roman" w:hAnsi="Times New Roman" w:cs="Times New Roman"/>
                <w:color w:val="auto"/>
                <w:sz w:val="22"/>
                <w:szCs w:val="22"/>
              </w:rPr>
            </w:pPr>
            <w:r w:rsidRPr="00752209">
              <w:rPr>
                <w:rFonts w:ascii="Times New Roman" w:hAnsi="Times New Roman" w:cs="Times New Roman"/>
                <w:color w:val="auto"/>
                <w:sz w:val="22"/>
                <w:szCs w:val="22"/>
              </w:rPr>
              <w:t>Probówki szklane z prostym brzegiem. Wykonane ze szkła sodowo-wapniowego. Wymiary: długość min. 18 cm, śr. 18 mm</w:t>
            </w:r>
            <w:r>
              <w:rPr>
                <w:rFonts w:ascii="Times New Roman" w:hAnsi="Times New Roman" w:cs="Times New Roman"/>
                <w:color w:val="auto"/>
                <w:sz w:val="22"/>
                <w:szCs w:val="22"/>
              </w:rPr>
              <w:t>.</w:t>
            </w:r>
          </w:p>
          <w:p w:rsidR="00A03154" w:rsidRPr="00752209" w:rsidRDefault="00A03154" w:rsidP="002C729A">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Pr>
                <w:sz w:val="22"/>
                <w:szCs w:val="22"/>
              </w:rPr>
              <w:t>47</w:t>
            </w: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A104B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Statyw na probówki </w:t>
            </w:r>
          </w:p>
        </w:tc>
        <w:tc>
          <w:tcPr>
            <w:tcW w:w="4394" w:type="dxa"/>
          </w:tcPr>
          <w:p w:rsidR="00A03154" w:rsidRDefault="00A03154" w:rsidP="00A104B9">
            <w:pPr>
              <w:pStyle w:val="Default"/>
              <w:rPr>
                <w:rFonts w:ascii="Times New Roman" w:hAnsi="Times New Roman" w:cs="Times New Roman"/>
                <w:color w:val="auto"/>
                <w:sz w:val="22"/>
                <w:szCs w:val="22"/>
              </w:rPr>
            </w:pPr>
            <w:r>
              <w:rPr>
                <w:rFonts w:ascii="Times New Roman" w:hAnsi="Times New Roman" w:cs="Times New Roman"/>
                <w:color w:val="auto"/>
                <w:sz w:val="22"/>
                <w:szCs w:val="22"/>
              </w:rPr>
              <w:t>Stojak na min.6 probówek, zawierający</w:t>
            </w:r>
            <w:r w:rsidRPr="00A822DF">
              <w:rPr>
                <w:rFonts w:ascii="Times New Roman" w:hAnsi="Times New Roman" w:cs="Times New Roman"/>
                <w:color w:val="auto"/>
                <w:sz w:val="22"/>
                <w:szCs w:val="22"/>
              </w:rPr>
              <w:t xml:space="preserve"> min. 6 kołeczków do osuszania probówek, średnica otworów: min. 16 mm. </w:t>
            </w:r>
          </w:p>
          <w:p w:rsidR="00A03154" w:rsidRPr="00A822DF" w:rsidRDefault="00A03154" w:rsidP="00A104B9">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3</w:t>
            </w:r>
            <w:r>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Suszarka na szkło laboratoryjne </w:t>
            </w:r>
          </w:p>
        </w:tc>
        <w:tc>
          <w:tcPr>
            <w:tcW w:w="4394" w:type="dxa"/>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Suszarka laboratoryjna min. 32 stanowiskowa ze stali pokrytej PCV, z </w:t>
            </w:r>
            <w:proofErr w:type="spellStart"/>
            <w:r w:rsidRPr="00A822DF">
              <w:rPr>
                <w:rFonts w:ascii="Times New Roman" w:hAnsi="Times New Roman" w:cs="Times New Roman"/>
                <w:color w:val="auto"/>
                <w:sz w:val="22"/>
                <w:szCs w:val="22"/>
              </w:rPr>
              <w:t>ociekaczem</w:t>
            </w:r>
            <w:proofErr w:type="spellEnd"/>
            <w:r w:rsidRPr="00A822DF">
              <w:rPr>
                <w:rFonts w:ascii="Times New Roman" w:hAnsi="Times New Roman" w:cs="Times New Roman"/>
                <w:color w:val="auto"/>
                <w:sz w:val="22"/>
                <w:szCs w:val="22"/>
              </w:rPr>
              <w:t xml:space="preserve"> (podstawką dolną), ilość bolców min. 32.</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vAlign w:val="center"/>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Szczotki do mycia szkła </w:t>
            </w:r>
          </w:p>
        </w:tc>
        <w:tc>
          <w:tcPr>
            <w:tcW w:w="4394" w:type="dxa"/>
          </w:tcPr>
          <w:p w:rsidR="00A03154" w:rsidRDefault="00A03154" w:rsidP="00B3693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Szczotka do probówek, lejków, rączka z drutu ze stali nierdzewnej, włosie z tworzywa sztucznego, zakończone miotełką. </w:t>
            </w:r>
          </w:p>
          <w:p w:rsidR="00A03154" w:rsidRPr="00A822DF" w:rsidRDefault="00A03154" w:rsidP="00B36934">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vAlign w:val="center"/>
          </w:tcPr>
          <w:p w:rsidR="00A03154" w:rsidRPr="00A822DF" w:rsidRDefault="00A03154" w:rsidP="0065397D">
            <w:pPr>
              <w:rPr>
                <w:sz w:val="22"/>
                <w:szCs w:val="22"/>
              </w:rPr>
            </w:pPr>
            <w:r w:rsidRPr="00A822DF">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A104B9">
            <w:pPr>
              <w:rPr>
                <w:sz w:val="22"/>
                <w:szCs w:val="22"/>
              </w:rPr>
            </w:pPr>
            <w:r w:rsidRPr="00A822DF">
              <w:rPr>
                <w:sz w:val="22"/>
                <w:szCs w:val="22"/>
              </w:rPr>
              <w:t xml:space="preserve"> Drewniany uchwyt do probówek</w:t>
            </w:r>
          </w:p>
        </w:tc>
        <w:tc>
          <w:tcPr>
            <w:tcW w:w="4394" w:type="dxa"/>
          </w:tcPr>
          <w:p w:rsidR="00A03154" w:rsidRPr="00A822DF" w:rsidRDefault="00A03154" w:rsidP="00A104B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Drewniany uchwyt do probówek – klips drewniany</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A104B9">
            <w:pPr>
              <w:rPr>
                <w:sz w:val="22"/>
                <w:szCs w:val="22"/>
              </w:rPr>
            </w:pPr>
            <w:r w:rsidRPr="00A822DF">
              <w:rPr>
                <w:sz w:val="22"/>
                <w:szCs w:val="22"/>
              </w:rPr>
              <w:t>Rurki szklane gięte</w:t>
            </w:r>
          </w:p>
        </w:tc>
        <w:tc>
          <w:tcPr>
            <w:tcW w:w="4394" w:type="dxa"/>
          </w:tcPr>
          <w:p w:rsidR="00A03154" w:rsidRDefault="00A03154" w:rsidP="0037140B">
            <w:pPr>
              <w:pStyle w:val="NormalnyWeb"/>
              <w:rPr>
                <w:sz w:val="22"/>
                <w:szCs w:val="22"/>
              </w:rPr>
            </w:pPr>
            <w:r>
              <w:rPr>
                <w:sz w:val="22"/>
                <w:szCs w:val="22"/>
              </w:rPr>
              <w:t xml:space="preserve">Zestaw </w:t>
            </w:r>
            <w:r w:rsidRPr="00A822DF">
              <w:rPr>
                <w:sz w:val="22"/>
                <w:szCs w:val="22"/>
              </w:rPr>
              <w:t xml:space="preserve">min.10 różnych rurek laboratoryjnych bez korków ze szkła </w:t>
            </w:r>
            <w:proofErr w:type="spellStart"/>
            <w:r w:rsidRPr="00A822DF">
              <w:rPr>
                <w:sz w:val="22"/>
                <w:szCs w:val="22"/>
              </w:rPr>
              <w:t>borokrzemiano</w:t>
            </w:r>
            <w:r>
              <w:rPr>
                <w:sz w:val="22"/>
                <w:szCs w:val="22"/>
              </w:rPr>
              <w:t>wego</w:t>
            </w:r>
            <w:proofErr w:type="spellEnd"/>
            <w:r>
              <w:rPr>
                <w:sz w:val="22"/>
                <w:szCs w:val="22"/>
              </w:rPr>
              <w:t xml:space="preserve"> o zewnętrznej średnicy </w:t>
            </w:r>
            <w:r w:rsidRPr="00A822DF">
              <w:rPr>
                <w:sz w:val="22"/>
                <w:szCs w:val="22"/>
              </w:rPr>
              <w:t>6 mm, wygiętych, również dwustronnie.</w:t>
            </w:r>
            <w:r w:rsidRPr="00B27581">
              <w:rPr>
                <w:sz w:val="22"/>
                <w:szCs w:val="22"/>
              </w:rPr>
              <w:t xml:space="preserve"> Zamawiający dopuszcza </w:t>
            </w:r>
            <w:r w:rsidRPr="00B27581">
              <w:rPr>
                <w:sz w:val="22"/>
                <w:szCs w:val="22"/>
              </w:rPr>
              <w:lastRenderedPageBreak/>
              <w:t>tolerancję wymiarów +/- 1 mm</w:t>
            </w:r>
            <w:r>
              <w:rPr>
                <w:sz w:val="22"/>
                <w:szCs w:val="22"/>
              </w:rPr>
              <w:t>.</w:t>
            </w:r>
          </w:p>
          <w:p w:rsidR="00A03154" w:rsidRPr="00A822DF" w:rsidRDefault="00A03154" w:rsidP="0037140B">
            <w:pPr>
              <w:pStyle w:val="NormalnyWeb"/>
              <w:rPr>
                <w:sz w:val="22"/>
                <w:szCs w:val="22"/>
              </w:rPr>
            </w:pPr>
          </w:p>
        </w:tc>
        <w:tc>
          <w:tcPr>
            <w:tcW w:w="1418" w:type="dxa"/>
          </w:tcPr>
          <w:p w:rsidR="00A03154" w:rsidRPr="00A822DF" w:rsidRDefault="00A03154" w:rsidP="009A30BF">
            <w:pPr>
              <w:pStyle w:val="NormalnyWeb"/>
              <w:rPr>
                <w:sz w:val="22"/>
                <w:szCs w:val="22"/>
              </w:rPr>
            </w:pPr>
            <w:r>
              <w:rPr>
                <w:sz w:val="22"/>
                <w:szCs w:val="22"/>
              </w:rPr>
              <w:lastRenderedPageBreak/>
              <w:t>zestaw</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735C5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Termometr laboratoryjny </w:t>
            </w:r>
          </w:p>
        </w:tc>
        <w:tc>
          <w:tcPr>
            <w:tcW w:w="4394" w:type="dxa"/>
          </w:tcPr>
          <w:p w:rsidR="00A03154" w:rsidRDefault="00A03154" w:rsidP="00735C53">
            <w:pPr>
              <w:pStyle w:val="Default"/>
              <w:rPr>
                <w:rFonts w:ascii="Times New Roman" w:hAnsi="Times New Roman" w:cs="Times New Roman"/>
                <w:color w:val="auto"/>
                <w:sz w:val="22"/>
                <w:szCs w:val="22"/>
              </w:rPr>
            </w:pPr>
            <w:r>
              <w:rPr>
                <w:rFonts w:ascii="Times New Roman" w:hAnsi="Times New Roman" w:cs="Times New Roman"/>
                <w:color w:val="auto"/>
                <w:sz w:val="22"/>
                <w:szCs w:val="22"/>
              </w:rPr>
              <w:t>Termometr s</w:t>
            </w:r>
            <w:r w:rsidRPr="00A822DF">
              <w:rPr>
                <w:rFonts w:ascii="Times New Roman" w:hAnsi="Times New Roman" w:cs="Times New Roman"/>
                <w:color w:val="auto"/>
                <w:sz w:val="22"/>
                <w:szCs w:val="22"/>
              </w:rPr>
              <w:t xml:space="preserve">zklany, cieczowy, bezrtęciowy, o min. zakresie pomiaru temperatury od -10 do +110 </w:t>
            </w:r>
            <w:r w:rsidRPr="00A822DF">
              <w:rPr>
                <w:rFonts w:ascii="Times New Roman" w:hAnsi="Times New Roman" w:cs="Times New Roman"/>
                <w:color w:val="auto"/>
                <w:sz w:val="22"/>
                <w:szCs w:val="22"/>
                <w:vertAlign w:val="superscript"/>
              </w:rPr>
              <w:t>o</w:t>
            </w:r>
            <w:r w:rsidRPr="00A822DF">
              <w:rPr>
                <w:rFonts w:ascii="Times New Roman" w:hAnsi="Times New Roman" w:cs="Times New Roman"/>
                <w:color w:val="auto"/>
                <w:sz w:val="22"/>
                <w:szCs w:val="22"/>
              </w:rPr>
              <w:t xml:space="preserve"> C</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w:t>
            </w:r>
          </w:p>
          <w:p w:rsidR="00A03154" w:rsidRPr="00A822DF" w:rsidRDefault="00A03154" w:rsidP="00735C53">
            <w:pPr>
              <w:pStyle w:val="Default"/>
              <w:rPr>
                <w:rFonts w:ascii="Times New Roman" w:hAnsi="Times New Roman" w:cs="Times New Roman"/>
                <w:color w:val="auto"/>
                <w:sz w:val="22"/>
                <w:szCs w:val="22"/>
              </w:rPr>
            </w:pPr>
          </w:p>
        </w:tc>
        <w:tc>
          <w:tcPr>
            <w:tcW w:w="1418" w:type="dxa"/>
          </w:tcPr>
          <w:p w:rsidR="00A03154" w:rsidRPr="00A822DF" w:rsidRDefault="00A03154" w:rsidP="00735C5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35C53">
            <w:pPr>
              <w:rPr>
                <w:sz w:val="22"/>
                <w:szCs w:val="22"/>
              </w:rPr>
            </w:pPr>
            <w:r w:rsidRPr="00A822DF">
              <w:rPr>
                <w:sz w:val="22"/>
                <w:szCs w:val="22"/>
              </w:rPr>
              <w:t>20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Kolba </w:t>
            </w:r>
            <w:proofErr w:type="spellStart"/>
            <w:r w:rsidRPr="00A822DF">
              <w:rPr>
                <w:rFonts w:ascii="Times New Roman" w:hAnsi="Times New Roman" w:cs="Times New Roman"/>
                <w:color w:val="auto"/>
                <w:sz w:val="22"/>
                <w:szCs w:val="22"/>
              </w:rPr>
              <w:t>okrągłodenna</w:t>
            </w:r>
            <w:proofErr w:type="spellEnd"/>
            <w:r w:rsidRPr="00A822DF">
              <w:rPr>
                <w:rFonts w:ascii="Times New Roman" w:hAnsi="Times New Roman" w:cs="Times New Roman"/>
                <w:color w:val="auto"/>
                <w:sz w:val="22"/>
                <w:szCs w:val="22"/>
              </w:rPr>
              <w:t xml:space="preserve"> </w:t>
            </w:r>
          </w:p>
        </w:tc>
        <w:tc>
          <w:tcPr>
            <w:tcW w:w="4394" w:type="dxa"/>
          </w:tcPr>
          <w:p w:rsidR="00A03154" w:rsidRDefault="00A03154" w:rsidP="00BE70F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Kolba </w:t>
            </w:r>
            <w:proofErr w:type="spellStart"/>
            <w:r w:rsidRPr="00A822DF">
              <w:rPr>
                <w:rFonts w:ascii="Times New Roman" w:hAnsi="Times New Roman" w:cs="Times New Roman"/>
                <w:color w:val="auto"/>
                <w:sz w:val="22"/>
                <w:szCs w:val="22"/>
              </w:rPr>
              <w:t>okrągłodenna</w:t>
            </w:r>
            <w:proofErr w:type="spellEnd"/>
            <w:r w:rsidRPr="00A822DF">
              <w:rPr>
                <w:rFonts w:ascii="Times New Roman" w:hAnsi="Times New Roman" w:cs="Times New Roman"/>
                <w:color w:val="auto"/>
                <w:sz w:val="22"/>
                <w:szCs w:val="22"/>
              </w:rPr>
              <w:t xml:space="preserve"> ze szkła </w:t>
            </w:r>
            <w:proofErr w:type="spellStart"/>
            <w:r w:rsidRPr="00A822DF">
              <w:rPr>
                <w:rFonts w:ascii="Times New Roman" w:hAnsi="Times New Roman" w:cs="Times New Roman"/>
                <w:color w:val="auto"/>
                <w:sz w:val="22"/>
                <w:szCs w:val="22"/>
              </w:rPr>
              <w:t>borokrzemowego</w:t>
            </w:r>
            <w:proofErr w:type="spellEnd"/>
            <w:r w:rsidRPr="00A822DF">
              <w:rPr>
                <w:rFonts w:ascii="Times New Roman" w:hAnsi="Times New Roman" w:cs="Times New Roman"/>
                <w:color w:val="auto"/>
                <w:sz w:val="22"/>
                <w:szCs w:val="22"/>
              </w:rPr>
              <w:t xml:space="preserve">, bez szlifu, wąska szyja pojemność 50 ml. </w:t>
            </w:r>
          </w:p>
          <w:p w:rsidR="00A03154" w:rsidRPr="00A822DF" w:rsidRDefault="00A03154" w:rsidP="00BE70F0">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Kolba stożkowa </w:t>
            </w:r>
          </w:p>
        </w:tc>
        <w:tc>
          <w:tcPr>
            <w:tcW w:w="4394" w:type="dxa"/>
          </w:tcPr>
          <w:p w:rsidR="00A03154" w:rsidRDefault="00A03154" w:rsidP="00ED025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Kolba stożkowa ze szkła, wąska szyja, pojemność min. 250 ml </w:t>
            </w:r>
          </w:p>
          <w:p w:rsidR="00A03154" w:rsidRPr="00A822DF" w:rsidRDefault="00A03154" w:rsidP="00ED025E">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32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niska – plastikowa </w:t>
            </w:r>
          </w:p>
        </w:tc>
        <w:tc>
          <w:tcPr>
            <w:tcW w:w="4394" w:type="dxa"/>
          </w:tcPr>
          <w:p w:rsidR="00A03154" w:rsidRDefault="00A03154" w:rsidP="00C6288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z polipropylenu (PP) (przezroczysta) lub </w:t>
            </w:r>
            <w:proofErr w:type="spellStart"/>
            <w:r w:rsidRPr="00A822DF">
              <w:rPr>
                <w:rFonts w:ascii="Times New Roman" w:hAnsi="Times New Roman" w:cs="Times New Roman"/>
                <w:color w:val="auto"/>
                <w:sz w:val="22"/>
                <w:szCs w:val="22"/>
              </w:rPr>
              <w:t>polimetylopentenu</w:t>
            </w:r>
            <w:proofErr w:type="spellEnd"/>
            <w:r w:rsidRPr="00A822DF">
              <w:rPr>
                <w:rFonts w:ascii="Times New Roman" w:hAnsi="Times New Roman" w:cs="Times New Roman"/>
                <w:color w:val="auto"/>
                <w:sz w:val="22"/>
                <w:szCs w:val="22"/>
              </w:rPr>
              <w:t xml:space="preserve"> (PMP), z podziałką, pojemność 50 ml. </w:t>
            </w:r>
          </w:p>
          <w:p w:rsidR="00A03154" w:rsidRPr="00A822DF" w:rsidRDefault="00A03154" w:rsidP="00C6288A">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niska – szklana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niska z podziałką. Wykonana ze szkła </w:t>
            </w:r>
            <w:proofErr w:type="spellStart"/>
            <w:r w:rsidRPr="00A822DF">
              <w:rPr>
                <w:rFonts w:ascii="Times New Roman" w:hAnsi="Times New Roman" w:cs="Times New Roman"/>
                <w:color w:val="auto"/>
                <w:sz w:val="22"/>
                <w:szCs w:val="22"/>
              </w:rPr>
              <w:t>borokrzemowego</w:t>
            </w:r>
            <w:proofErr w:type="spellEnd"/>
            <w:r w:rsidRPr="00A822DF">
              <w:rPr>
                <w:rFonts w:ascii="Times New Roman" w:hAnsi="Times New Roman" w:cs="Times New Roman"/>
                <w:color w:val="auto"/>
                <w:sz w:val="22"/>
                <w:szCs w:val="22"/>
              </w:rPr>
              <w:t xml:space="preserve">, pojemność 100 ml.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Pr>
                <w:sz w:val="22"/>
                <w:szCs w:val="22"/>
              </w:rPr>
              <w:t>30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duża – szklana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niska z podziałką. Wykonana ze szkła </w:t>
            </w:r>
            <w:proofErr w:type="spellStart"/>
            <w:r w:rsidRPr="00A822DF">
              <w:rPr>
                <w:rFonts w:ascii="Times New Roman" w:hAnsi="Times New Roman" w:cs="Times New Roman"/>
                <w:color w:val="auto"/>
                <w:sz w:val="22"/>
                <w:szCs w:val="22"/>
              </w:rPr>
              <w:t>borokrzemowego</w:t>
            </w:r>
            <w:proofErr w:type="spellEnd"/>
            <w:r w:rsidRPr="00A822DF">
              <w:rPr>
                <w:rFonts w:ascii="Times New Roman" w:hAnsi="Times New Roman" w:cs="Times New Roman"/>
                <w:color w:val="auto"/>
                <w:sz w:val="22"/>
                <w:szCs w:val="22"/>
              </w:rPr>
              <w:t xml:space="preserve">, pojemność 250 ml.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duża– szklana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Zlewka niska z podziałką. Wykonana ze szkła </w:t>
            </w:r>
            <w:proofErr w:type="spellStart"/>
            <w:r w:rsidRPr="00A822DF">
              <w:rPr>
                <w:rFonts w:ascii="Times New Roman" w:hAnsi="Times New Roman" w:cs="Times New Roman"/>
                <w:color w:val="auto"/>
                <w:sz w:val="22"/>
                <w:szCs w:val="22"/>
              </w:rPr>
              <w:t>borokrzemowego</w:t>
            </w:r>
            <w:proofErr w:type="spellEnd"/>
            <w:r w:rsidRPr="00A822DF">
              <w:rPr>
                <w:rFonts w:ascii="Times New Roman" w:hAnsi="Times New Roman" w:cs="Times New Roman"/>
                <w:color w:val="auto"/>
                <w:sz w:val="22"/>
                <w:szCs w:val="22"/>
              </w:rPr>
              <w:t xml:space="preserve">, pojemność 500 ml.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Pr>
                <w:sz w:val="22"/>
                <w:szCs w:val="22"/>
              </w:rPr>
              <w:t>23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AF2D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Cylinder miarowy – plastikowy </w:t>
            </w:r>
          </w:p>
        </w:tc>
        <w:tc>
          <w:tcPr>
            <w:tcW w:w="4394" w:type="dxa"/>
          </w:tcPr>
          <w:p w:rsidR="00A03154" w:rsidRDefault="00A03154" w:rsidP="0066170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cylindrów miarowych wysokich z polipropylenu (PP) (przezroczysty) lub </w:t>
            </w:r>
            <w:proofErr w:type="spellStart"/>
            <w:r w:rsidRPr="00A822DF">
              <w:rPr>
                <w:rFonts w:ascii="Times New Roman" w:hAnsi="Times New Roman" w:cs="Times New Roman"/>
                <w:color w:val="auto"/>
                <w:sz w:val="22"/>
                <w:szCs w:val="22"/>
              </w:rPr>
              <w:t>polimetylopentenu</w:t>
            </w:r>
            <w:proofErr w:type="spellEnd"/>
            <w:r w:rsidRPr="00A822DF">
              <w:rPr>
                <w:rFonts w:ascii="Times New Roman" w:hAnsi="Times New Roman" w:cs="Times New Roman"/>
                <w:color w:val="auto"/>
                <w:sz w:val="22"/>
                <w:szCs w:val="22"/>
              </w:rPr>
              <w:t xml:space="preserve"> (PMP) z nadrukowaną skalą na podstawie. Pojemności: 25 ml- 1 szt. , 50 ml- 2szt., 100 ml -  2 szt.</w:t>
            </w:r>
          </w:p>
          <w:p w:rsidR="00A03154" w:rsidRPr="00A822DF" w:rsidRDefault="00A03154" w:rsidP="0066170A">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Cylinder miarowy – plastikowy </w:t>
            </w:r>
          </w:p>
        </w:tc>
        <w:tc>
          <w:tcPr>
            <w:tcW w:w="4394" w:type="dxa"/>
          </w:tcPr>
          <w:p w:rsidR="00A03154" w:rsidRDefault="00A03154" w:rsidP="0029095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Cylinder miarowy wysoki z polipropylenu (PP) (przezroczysty) lub </w:t>
            </w:r>
            <w:proofErr w:type="spellStart"/>
            <w:r w:rsidRPr="00A822DF">
              <w:rPr>
                <w:rFonts w:ascii="Times New Roman" w:hAnsi="Times New Roman" w:cs="Times New Roman"/>
                <w:color w:val="auto"/>
                <w:sz w:val="22"/>
                <w:szCs w:val="22"/>
              </w:rPr>
              <w:t>polimetylopentenu</w:t>
            </w:r>
            <w:proofErr w:type="spellEnd"/>
            <w:r w:rsidRPr="00A822DF">
              <w:rPr>
                <w:rFonts w:ascii="Times New Roman" w:hAnsi="Times New Roman" w:cs="Times New Roman"/>
                <w:color w:val="auto"/>
                <w:sz w:val="22"/>
                <w:szCs w:val="22"/>
              </w:rPr>
              <w:t xml:space="preserve"> (PMP) z nadrukowaną skalą, na podstawie o pojemności 250 ml. </w:t>
            </w:r>
          </w:p>
          <w:p w:rsidR="00A03154" w:rsidRPr="00A822DF" w:rsidRDefault="00A03154" w:rsidP="00290958">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20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Krystalizator</w:t>
            </w:r>
          </w:p>
        </w:tc>
        <w:tc>
          <w:tcPr>
            <w:tcW w:w="4394" w:type="dxa"/>
          </w:tcPr>
          <w:p w:rsidR="00A03154" w:rsidRDefault="00A03154" w:rsidP="004443F7">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Krystalizator szklany, z wylewem, pojemność 300 ml.</w:t>
            </w:r>
          </w:p>
          <w:p w:rsidR="00A03154" w:rsidRPr="00A822DF" w:rsidRDefault="00A03154" w:rsidP="004443F7">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Rozdzielacze</w:t>
            </w:r>
          </w:p>
        </w:tc>
        <w:tc>
          <w:tcPr>
            <w:tcW w:w="4394" w:type="dxa"/>
          </w:tcPr>
          <w:p w:rsidR="00A03154" w:rsidRDefault="00A03154" w:rsidP="0045516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Rozdzielacze szklane gruszkowe z kranikiem,  szlif z korkiem, pojemność 1000 ml</w:t>
            </w:r>
            <w:r>
              <w:rPr>
                <w:rFonts w:ascii="Times New Roman" w:hAnsi="Times New Roman" w:cs="Times New Roman"/>
                <w:color w:val="auto"/>
                <w:sz w:val="22"/>
                <w:szCs w:val="22"/>
              </w:rPr>
              <w:t>.</w:t>
            </w:r>
          </w:p>
          <w:p w:rsidR="00A03154" w:rsidRPr="00A822DF" w:rsidRDefault="00A03154" w:rsidP="0045516F">
            <w:pPr>
              <w:pStyle w:val="Default"/>
              <w:rPr>
                <w:rFonts w:ascii="Times New Roman" w:hAnsi="Times New Roman" w:cs="Times New Roman"/>
                <w:color w:val="auto"/>
                <w:sz w:val="22"/>
                <w:szCs w:val="22"/>
              </w:rPr>
            </w:pPr>
          </w:p>
        </w:tc>
        <w:tc>
          <w:tcPr>
            <w:tcW w:w="1418" w:type="dxa"/>
          </w:tcPr>
          <w:p w:rsidR="00A03154" w:rsidRPr="00A822DF" w:rsidRDefault="00A03154" w:rsidP="007A068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A0680">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Parowniczka</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Parownica porcelanowa z wylewem, pojemność 200 ml</w:t>
            </w:r>
            <w:r>
              <w:rPr>
                <w:rFonts w:ascii="Times New Roman" w:hAnsi="Times New Roman" w:cs="Times New Roman"/>
                <w:color w:val="auto"/>
                <w:sz w:val="22"/>
                <w:szCs w:val="22"/>
              </w:rPr>
              <w:t>.</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7A068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A0680">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145007">
            <w:pPr>
              <w:rPr>
                <w:sz w:val="22"/>
                <w:szCs w:val="22"/>
              </w:rPr>
            </w:pPr>
            <w:r w:rsidRPr="00A822DF">
              <w:rPr>
                <w:sz w:val="22"/>
                <w:szCs w:val="22"/>
              </w:rPr>
              <w:t>Łyżka laboratoryjna</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Łyżka laboratoryjna dwustronna ze stali, długość min. 150 mm</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145007">
            <w:pPr>
              <w:rPr>
                <w:sz w:val="22"/>
                <w:szCs w:val="22"/>
              </w:rPr>
            </w:pPr>
            <w:r w:rsidRPr="00A822DF">
              <w:rPr>
                <w:sz w:val="22"/>
                <w:szCs w:val="22"/>
              </w:rPr>
              <w:t>Łyżka do spalań</w:t>
            </w:r>
          </w:p>
        </w:tc>
        <w:tc>
          <w:tcPr>
            <w:tcW w:w="4394" w:type="dxa"/>
          </w:tcPr>
          <w:p w:rsidR="00A03154" w:rsidRDefault="00A03154" w:rsidP="00441CD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Łyżka do spalań ze stali nierdzewnej, długość min. 280 mm.</w:t>
            </w:r>
          </w:p>
          <w:p w:rsidR="00A03154" w:rsidRPr="00A822DF" w:rsidRDefault="00A03154" w:rsidP="00441CD9">
            <w:pPr>
              <w:pStyle w:val="Default"/>
              <w:rPr>
                <w:rFonts w:ascii="Times New Roman" w:hAnsi="Times New Roman" w:cs="Times New Roman"/>
                <w:color w:val="auto"/>
                <w:sz w:val="22"/>
                <w:szCs w:val="22"/>
              </w:rPr>
            </w:pPr>
          </w:p>
        </w:tc>
        <w:tc>
          <w:tcPr>
            <w:tcW w:w="1418" w:type="dxa"/>
          </w:tcPr>
          <w:p w:rsidR="00A03154" w:rsidRPr="00A822DF" w:rsidRDefault="00A03154" w:rsidP="007A068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A0680">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Moździerz z tłuczkiem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Ceramiczny/porcelanowy, szorstki, z wylewem lub bez, średnica górna od 96 mm do 110 mm.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7A068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7A0680">
            <w:pPr>
              <w:rPr>
                <w:sz w:val="22"/>
                <w:szCs w:val="22"/>
              </w:rPr>
            </w:pPr>
            <w:r w:rsidRPr="00A822DF">
              <w:rPr>
                <w:sz w:val="22"/>
                <w:szCs w:val="22"/>
              </w:rPr>
              <w:t>21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Mały palnik Bunsena na gaz (z wymiennymi wkładami) </w:t>
            </w:r>
          </w:p>
        </w:tc>
        <w:tc>
          <w:tcPr>
            <w:tcW w:w="4394" w:type="dxa"/>
          </w:tcPr>
          <w:p w:rsidR="00A03154" w:rsidRPr="00A822DF" w:rsidRDefault="00A03154" w:rsidP="00596F0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Mały  palnik  Bunsena</w:t>
            </w:r>
            <w:r>
              <w:rPr>
                <w:rFonts w:ascii="Times New Roman" w:hAnsi="Times New Roman" w:cs="Times New Roman"/>
                <w:color w:val="auto"/>
                <w:sz w:val="22"/>
                <w:szCs w:val="22"/>
              </w:rPr>
              <w:t xml:space="preserve"> </w:t>
            </w:r>
            <w:r w:rsidRPr="00A822DF">
              <w:rPr>
                <w:rFonts w:ascii="Times New Roman" w:hAnsi="Times New Roman" w:cs="Times New Roman"/>
                <w:color w:val="auto"/>
                <w:sz w:val="22"/>
                <w:szCs w:val="22"/>
              </w:rPr>
              <w:t>na naboje z gazem. Łatwe zakładanie i</w:t>
            </w:r>
            <w:r>
              <w:rPr>
                <w:rFonts w:ascii="Times New Roman" w:hAnsi="Times New Roman" w:cs="Times New Roman"/>
                <w:color w:val="auto"/>
                <w:sz w:val="22"/>
                <w:szCs w:val="22"/>
              </w:rPr>
              <w:t xml:space="preserve"> wymiana nabojów gazowych. W wyposażeniu</w:t>
            </w:r>
            <w:r w:rsidRPr="00A822DF">
              <w:rPr>
                <w:rFonts w:ascii="Times New Roman" w:hAnsi="Times New Roman" w:cs="Times New Roman"/>
                <w:color w:val="auto"/>
                <w:sz w:val="22"/>
                <w:szCs w:val="22"/>
              </w:rPr>
              <w:t xml:space="preserve"> palnik wraz z nabojami do palnika (2 szt.)</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Palnik spirytusowy szklany </w:t>
            </w:r>
          </w:p>
        </w:tc>
        <w:tc>
          <w:tcPr>
            <w:tcW w:w="4394" w:type="dxa"/>
          </w:tcPr>
          <w:p w:rsidR="00A03154" w:rsidRPr="00A822DF" w:rsidRDefault="00A03154" w:rsidP="00C96D1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Palnik szklany spirytusowy z kołpakiem, pojemność min</w:t>
            </w:r>
            <w:r w:rsidRPr="001A73F3">
              <w:rPr>
                <w:rFonts w:ascii="Times New Roman" w:hAnsi="Times New Roman" w:cs="Times New Roman"/>
                <w:color w:val="auto"/>
                <w:sz w:val="22"/>
                <w:szCs w:val="22"/>
              </w:rPr>
              <w:t>. 150 ml</w:t>
            </w:r>
            <w:r>
              <w:rPr>
                <w:rFonts w:ascii="Times New Roman" w:hAnsi="Times New Roman" w:cs="Times New Roman"/>
                <w:color w:val="auto"/>
                <w:sz w:val="22"/>
                <w:szCs w:val="22"/>
              </w:rPr>
              <w:t>.</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19</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Czasza grzejna</w:t>
            </w:r>
          </w:p>
        </w:tc>
        <w:tc>
          <w:tcPr>
            <w:tcW w:w="4394" w:type="dxa"/>
          </w:tcPr>
          <w:p w:rsidR="00A03154" w:rsidRDefault="00A03154" w:rsidP="00B52B8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Czasza grzejna do kolb okrągło dennych o poj. od min. 250 ml, element grzejny osadzony w tkaninie, izolowany, możliwość dopasowania mocy grzewczej.</w:t>
            </w:r>
          </w:p>
          <w:p w:rsidR="00A03154" w:rsidRPr="00A822DF" w:rsidRDefault="00A03154" w:rsidP="00B52B89">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Rurki gumowe/węże gumowy </w:t>
            </w:r>
          </w:p>
        </w:tc>
        <w:tc>
          <w:tcPr>
            <w:tcW w:w="4394" w:type="dxa"/>
          </w:tcPr>
          <w:p w:rsidR="00A03154" w:rsidRDefault="00A03154" w:rsidP="004367F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Węże gumowe z kauczuku naturalnego, minimalne p</w:t>
            </w:r>
            <w:r>
              <w:rPr>
                <w:rFonts w:ascii="Times New Roman" w:hAnsi="Times New Roman" w:cs="Times New Roman"/>
                <w:color w:val="auto"/>
                <w:sz w:val="22"/>
                <w:szCs w:val="22"/>
              </w:rPr>
              <w:t xml:space="preserve">arametry: średnica zewnętrzna  9 mm, średnica wewnętrzna </w:t>
            </w:r>
            <w:r w:rsidRPr="00A822DF">
              <w:rPr>
                <w:rFonts w:ascii="Times New Roman" w:hAnsi="Times New Roman" w:cs="Times New Roman"/>
                <w:color w:val="auto"/>
                <w:sz w:val="22"/>
                <w:szCs w:val="22"/>
              </w:rPr>
              <w:t>6 mm, 1 sztuka produktu =1 mb węża</w:t>
            </w:r>
          </w:p>
          <w:p w:rsidR="00A03154" w:rsidRPr="00A822DF" w:rsidRDefault="00A03154" w:rsidP="004367FE">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Rurki silikonowe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Wężyk akwarystyczny silikonowy, minimalne par</w:t>
            </w:r>
            <w:r>
              <w:rPr>
                <w:rFonts w:ascii="Times New Roman" w:hAnsi="Times New Roman" w:cs="Times New Roman"/>
                <w:color w:val="auto"/>
                <w:sz w:val="22"/>
                <w:szCs w:val="22"/>
              </w:rPr>
              <w:t xml:space="preserve">ametry: średnica zewnętrzna </w:t>
            </w:r>
            <w:r w:rsidRPr="00A822DF">
              <w:rPr>
                <w:rFonts w:ascii="Times New Roman" w:hAnsi="Times New Roman" w:cs="Times New Roman"/>
                <w:color w:val="auto"/>
                <w:sz w:val="22"/>
                <w:szCs w:val="22"/>
              </w:rPr>
              <w:t xml:space="preserve">6 mm, średnica </w:t>
            </w:r>
            <w:r>
              <w:rPr>
                <w:rFonts w:ascii="Times New Roman" w:hAnsi="Times New Roman" w:cs="Times New Roman"/>
                <w:color w:val="auto"/>
                <w:sz w:val="22"/>
                <w:szCs w:val="22"/>
              </w:rPr>
              <w:t xml:space="preserve">wewnętrzna </w:t>
            </w:r>
            <w:r w:rsidRPr="00A822DF">
              <w:rPr>
                <w:rFonts w:ascii="Times New Roman" w:hAnsi="Times New Roman" w:cs="Times New Roman"/>
                <w:color w:val="auto"/>
                <w:sz w:val="22"/>
                <w:szCs w:val="22"/>
              </w:rPr>
              <w:t>4 mm, 1 sztuka produktu =10 mb węża</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FD187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zacisków </w:t>
            </w:r>
          </w:p>
          <w:p w:rsidR="00A03154" w:rsidRPr="00A822DF" w:rsidRDefault="00A03154">
            <w:pPr>
              <w:pStyle w:val="Default"/>
              <w:rPr>
                <w:rFonts w:ascii="Times New Roman" w:hAnsi="Times New Roman" w:cs="Times New Roman"/>
                <w:color w:val="auto"/>
                <w:sz w:val="22"/>
                <w:szCs w:val="22"/>
              </w:rPr>
            </w:pPr>
          </w:p>
        </w:tc>
        <w:tc>
          <w:tcPr>
            <w:tcW w:w="4394" w:type="dxa"/>
          </w:tcPr>
          <w:p w:rsidR="00A03154" w:rsidRDefault="00A03154" w:rsidP="003B5B6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Zaciski do węży wykonane z acetalu, z ząbkami o długości: min. 2,7 mm, do bezpiecznego, szczelnego zamykania cienkich węży gumowych, zestaw składa się min. z 6 sztuk. </w:t>
            </w:r>
          </w:p>
          <w:p w:rsidR="00A03154" w:rsidRPr="00A822DF" w:rsidRDefault="00A03154" w:rsidP="003B5B6E">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FD187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Pipety dla nauczyciela</w:t>
            </w:r>
          </w:p>
        </w:tc>
        <w:tc>
          <w:tcPr>
            <w:tcW w:w="4394" w:type="dxa"/>
          </w:tcPr>
          <w:p w:rsidR="00A03154" w:rsidRPr="00A822DF" w:rsidRDefault="00A03154" w:rsidP="005317F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Pipeta szklana wielomiarowa,  25 ml</w:t>
            </w:r>
            <w:r>
              <w:rPr>
                <w:rFonts w:ascii="Times New Roman" w:hAnsi="Times New Roman" w:cs="Times New Roman"/>
                <w:color w:val="auto"/>
                <w:sz w:val="22"/>
                <w:szCs w:val="22"/>
              </w:rPr>
              <w:t>.</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FD187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Pipety miarowe</w:t>
            </w:r>
          </w:p>
        </w:tc>
        <w:tc>
          <w:tcPr>
            <w:tcW w:w="4394" w:type="dxa"/>
          </w:tcPr>
          <w:p w:rsidR="00A03154" w:rsidRPr="00A822DF" w:rsidRDefault="00A03154" w:rsidP="005B1FF2">
            <w:pPr>
              <w:pStyle w:val="Default"/>
              <w:rPr>
                <w:rFonts w:ascii="Times New Roman" w:hAnsi="Times New Roman" w:cs="Times New Roman"/>
                <w:color w:val="auto"/>
                <w:sz w:val="22"/>
                <w:szCs w:val="22"/>
              </w:rPr>
            </w:pPr>
            <w:r>
              <w:rPr>
                <w:rFonts w:ascii="Times New Roman" w:hAnsi="Times New Roman" w:cs="Times New Roman"/>
                <w:color w:val="auto"/>
                <w:sz w:val="22"/>
                <w:szCs w:val="22"/>
              </w:rPr>
              <w:t>P</w:t>
            </w:r>
            <w:r w:rsidRPr="00A822DF">
              <w:rPr>
                <w:rFonts w:ascii="Times New Roman" w:hAnsi="Times New Roman" w:cs="Times New Roman"/>
                <w:color w:val="auto"/>
                <w:sz w:val="22"/>
                <w:szCs w:val="22"/>
              </w:rPr>
              <w:t>ipet</w:t>
            </w:r>
            <w:r>
              <w:rPr>
                <w:rFonts w:ascii="Times New Roman" w:hAnsi="Times New Roman" w:cs="Times New Roman"/>
                <w:color w:val="auto"/>
                <w:sz w:val="22"/>
                <w:szCs w:val="22"/>
              </w:rPr>
              <w:t>a szklana jednomiarowa</w:t>
            </w:r>
            <w:r w:rsidRPr="00A822DF">
              <w:rPr>
                <w:rFonts w:ascii="Times New Roman" w:hAnsi="Times New Roman" w:cs="Times New Roman"/>
                <w:color w:val="auto"/>
                <w:sz w:val="22"/>
                <w:szCs w:val="22"/>
              </w:rPr>
              <w:t xml:space="preserve"> 20 ml</w:t>
            </w:r>
            <w:r>
              <w:rPr>
                <w:rFonts w:ascii="Times New Roman" w:hAnsi="Times New Roman" w:cs="Times New Roman"/>
                <w:color w:val="auto"/>
                <w:sz w:val="22"/>
                <w:szCs w:val="22"/>
              </w:rPr>
              <w:t xml:space="preserve"> lub 25 ml.</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0A008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plastikowych pipet Pasteura 1ml</w:t>
            </w:r>
          </w:p>
        </w:tc>
        <w:tc>
          <w:tcPr>
            <w:tcW w:w="4394" w:type="dxa"/>
          </w:tcPr>
          <w:p w:rsidR="00A03154" w:rsidRPr="00A822DF" w:rsidRDefault="00A03154" w:rsidP="006E31D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składa się min. z 500 szt. pipet Pasteura z polietyl</w:t>
            </w:r>
            <w:r>
              <w:rPr>
                <w:rFonts w:ascii="Times New Roman" w:hAnsi="Times New Roman" w:cs="Times New Roman"/>
                <w:color w:val="auto"/>
                <w:sz w:val="22"/>
                <w:szCs w:val="22"/>
              </w:rPr>
              <w:t xml:space="preserve">enu o całkowitej pojemności </w:t>
            </w:r>
            <w:r w:rsidRPr="00A822DF">
              <w:rPr>
                <w:rFonts w:ascii="Times New Roman" w:hAnsi="Times New Roman" w:cs="Times New Roman"/>
                <w:color w:val="auto"/>
                <w:sz w:val="22"/>
                <w:szCs w:val="22"/>
              </w:rPr>
              <w:t>5 ml, z podziałką do 1 ml.</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0A008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plastikowych pipet Pasteura 3 ml</w:t>
            </w:r>
          </w:p>
        </w:tc>
        <w:tc>
          <w:tcPr>
            <w:tcW w:w="4394" w:type="dxa"/>
          </w:tcPr>
          <w:p w:rsidR="00A03154" w:rsidRPr="00A822DF" w:rsidRDefault="00A03154" w:rsidP="008F5C5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składa się min. z 500 szt. pipet Pasteura z polietylenu o całkowitej pojemności ok. 7 ml, z podziałką do 3 ml.</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Butelka z zakraplaczem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Szklana butelka z przeźroczystego (lub opcjonalnie z brązowego) szkła o poj. 30 ml. Zamknięciem jest szklana pipeta z gumowym korkiem.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Tryskawka</w:t>
            </w:r>
          </w:p>
        </w:tc>
        <w:tc>
          <w:tcPr>
            <w:tcW w:w="4394" w:type="dxa"/>
          </w:tcPr>
          <w:p w:rsidR="00A03154" w:rsidRDefault="00A03154" w:rsidP="00881A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Tryskawka z tworzywa sztucznego (butelka z rurką umieszczoną w nakrętce) o poj. 500 ml, do wody destylowanej</w:t>
            </w:r>
          </w:p>
          <w:p w:rsidR="00A03154" w:rsidRPr="00A822DF" w:rsidRDefault="00A03154" w:rsidP="00881AAB">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ED35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Butelki na roztwory </w:t>
            </w:r>
          </w:p>
        </w:tc>
        <w:tc>
          <w:tcPr>
            <w:tcW w:w="4394" w:type="dxa"/>
          </w:tcPr>
          <w:p w:rsidR="00A03154" w:rsidRDefault="00A03154" w:rsidP="005B075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Butelka z zakrętką z gwintem GL 45, wykonane ze szkła </w:t>
            </w:r>
            <w:r>
              <w:rPr>
                <w:rFonts w:ascii="Times New Roman" w:hAnsi="Times New Roman" w:cs="Times New Roman"/>
                <w:color w:val="auto"/>
                <w:sz w:val="22"/>
                <w:szCs w:val="22"/>
              </w:rPr>
              <w:t xml:space="preserve"> o pojemności</w:t>
            </w:r>
            <w:r w:rsidRPr="00A822DF">
              <w:rPr>
                <w:rFonts w:ascii="Times New Roman" w:hAnsi="Times New Roman" w:cs="Times New Roman"/>
                <w:color w:val="auto"/>
                <w:sz w:val="22"/>
                <w:szCs w:val="22"/>
              </w:rPr>
              <w:t xml:space="preserve"> 500 ml (1szt.) </w:t>
            </w:r>
          </w:p>
          <w:p w:rsidR="00A03154" w:rsidRPr="00A822DF" w:rsidRDefault="00A03154" w:rsidP="005B0756">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ED35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Butelki na roztwory z </w:t>
            </w:r>
            <w:r w:rsidRPr="00A822DF">
              <w:rPr>
                <w:rFonts w:ascii="Times New Roman" w:hAnsi="Times New Roman" w:cs="Times New Roman"/>
                <w:color w:val="auto"/>
                <w:sz w:val="22"/>
                <w:szCs w:val="22"/>
              </w:rPr>
              <w:lastRenderedPageBreak/>
              <w:t>doszlifowanym korkiem</w:t>
            </w:r>
          </w:p>
        </w:tc>
        <w:tc>
          <w:tcPr>
            <w:tcW w:w="4394" w:type="dxa"/>
          </w:tcPr>
          <w:p w:rsidR="00A03154" w:rsidRPr="00A822DF" w:rsidRDefault="00A03154" w:rsidP="0021353C">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Butelki szklana z doszlifowanym korkiem, poj. min. 250 ml.</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4</w:t>
            </w:r>
          </w:p>
        </w:tc>
      </w:tr>
      <w:tr w:rsidR="00A03154" w:rsidRPr="00A822DF" w:rsidTr="00A03154">
        <w:trPr>
          <w:trHeight w:val="881"/>
        </w:trPr>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Lejki plastikowe</w:t>
            </w:r>
          </w:p>
        </w:tc>
        <w:tc>
          <w:tcPr>
            <w:tcW w:w="4394"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Lejek  analityczny z polipropylenu (PP) z nóżką ściętą pod kątem, </w:t>
            </w:r>
          </w:p>
          <w:p w:rsidR="00A03154" w:rsidRPr="00A822DF" w:rsidRDefault="00A03154" w:rsidP="00A30197">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średnica górna  lejka od 50 do 150 mm. </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szalek </w:t>
            </w:r>
            <w:proofErr w:type="spellStart"/>
            <w:r w:rsidRPr="00A822DF">
              <w:rPr>
                <w:rFonts w:ascii="Times New Roman" w:hAnsi="Times New Roman" w:cs="Times New Roman"/>
                <w:color w:val="auto"/>
                <w:sz w:val="22"/>
                <w:szCs w:val="22"/>
              </w:rPr>
              <w:t>Petriego</w:t>
            </w:r>
            <w:proofErr w:type="spellEnd"/>
            <w:r w:rsidRPr="00A822DF">
              <w:rPr>
                <w:rFonts w:ascii="Times New Roman" w:hAnsi="Times New Roman" w:cs="Times New Roman"/>
                <w:color w:val="auto"/>
                <w:sz w:val="22"/>
                <w:szCs w:val="22"/>
              </w:rPr>
              <w:t xml:space="preserve"> </w:t>
            </w:r>
          </w:p>
        </w:tc>
        <w:tc>
          <w:tcPr>
            <w:tcW w:w="4394" w:type="dxa"/>
          </w:tcPr>
          <w:p w:rsidR="00A03154" w:rsidRDefault="00A03154" w:rsidP="004628F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Szalki </w:t>
            </w:r>
            <w:proofErr w:type="spellStart"/>
            <w:r w:rsidRPr="00A822DF">
              <w:rPr>
                <w:rFonts w:ascii="Times New Roman" w:hAnsi="Times New Roman" w:cs="Times New Roman"/>
                <w:color w:val="auto"/>
                <w:sz w:val="22"/>
                <w:szCs w:val="22"/>
              </w:rPr>
              <w:t>Petriego</w:t>
            </w:r>
            <w:proofErr w:type="spellEnd"/>
            <w:r w:rsidRPr="00A822DF">
              <w:rPr>
                <w:rFonts w:ascii="Times New Roman" w:hAnsi="Times New Roman" w:cs="Times New Roman"/>
                <w:color w:val="auto"/>
                <w:sz w:val="22"/>
                <w:szCs w:val="22"/>
              </w:rPr>
              <w:t xml:space="preserve"> ze szkła, </w:t>
            </w:r>
            <w:r>
              <w:rPr>
                <w:rFonts w:ascii="Times New Roman" w:hAnsi="Times New Roman" w:cs="Times New Roman"/>
                <w:color w:val="auto"/>
                <w:sz w:val="22"/>
                <w:szCs w:val="22"/>
              </w:rPr>
              <w:t xml:space="preserve">min. 100 mm, </w:t>
            </w:r>
            <w:r w:rsidRPr="00A822DF">
              <w:rPr>
                <w:rFonts w:ascii="Times New Roman" w:hAnsi="Times New Roman" w:cs="Times New Roman"/>
                <w:color w:val="auto"/>
                <w:sz w:val="22"/>
                <w:szCs w:val="22"/>
              </w:rPr>
              <w:t xml:space="preserve">zestaw składa się z 2 szt. </w:t>
            </w:r>
          </w:p>
          <w:p w:rsidR="00A03154" w:rsidRPr="00A822DF" w:rsidRDefault="00A03154" w:rsidP="004628F8">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20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Bagietki </w:t>
            </w:r>
          </w:p>
        </w:tc>
        <w:tc>
          <w:tcPr>
            <w:tcW w:w="4394" w:type="dxa"/>
          </w:tcPr>
          <w:p w:rsidR="00A03154" w:rsidRDefault="00A03154" w:rsidP="00DA208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Pręciki ze szkła,  o minimalnej długości 20 cm.</w:t>
            </w:r>
          </w:p>
          <w:p w:rsidR="00A03154" w:rsidRPr="00A822DF" w:rsidRDefault="00A03154" w:rsidP="00DA208F">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37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E7440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Statyw </w:t>
            </w:r>
          </w:p>
        </w:tc>
        <w:tc>
          <w:tcPr>
            <w:tcW w:w="4394" w:type="dxa"/>
          </w:tcPr>
          <w:p w:rsidR="00A03154" w:rsidRDefault="00A03154" w:rsidP="005258E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Statyw (podstawa z prętem),  min. wyposażenie: 4 łączniki, 2 łapy uniwersalne oraz dwa pierścienie o różnych średnicach (z łącznikiem). </w:t>
            </w:r>
          </w:p>
          <w:p w:rsidR="00A03154" w:rsidRPr="00A822DF" w:rsidRDefault="00A03154" w:rsidP="005258ED">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57511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Pęseta anatomiczna</w:t>
            </w:r>
          </w:p>
        </w:tc>
        <w:tc>
          <w:tcPr>
            <w:tcW w:w="4394" w:type="dxa"/>
          </w:tcPr>
          <w:p w:rsidR="00A03154" w:rsidRDefault="00A03154" w:rsidP="0057511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Pęseta ze stali chirurgicznej o długości min. 18 cm</w:t>
            </w:r>
          </w:p>
          <w:p w:rsidR="00A03154" w:rsidRPr="00A822DF" w:rsidRDefault="00A03154" w:rsidP="0057511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FF1DE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Pęseta plastikowa</w:t>
            </w:r>
          </w:p>
        </w:tc>
        <w:tc>
          <w:tcPr>
            <w:tcW w:w="4394" w:type="dxa"/>
          </w:tcPr>
          <w:p w:rsidR="00A03154" w:rsidRDefault="00A03154" w:rsidP="0082712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Pęseta z tworzywa sztucznego o długości min. 11,5 cm</w:t>
            </w:r>
          </w:p>
          <w:p w:rsidR="00A03154" w:rsidRPr="00A822DF" w:rsidRDefault="00A03154" w:rsidP="0082712D">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szt. </w:t>
            </w:r>
          </w:p>
        </w:tc>
        <w:tc>
          <w:tcPr>
            <w:tcW w:w="2093" w:type="dxa"/>
          </w:tcPr>
          <w:p w:rsidR="00A03154" w:rsidRPr="00A822DF" w:rsidRDefault="00A03154" w:rsidP="009A30BF">
            <w:pPr>
              <w:rPr>
                <w:sz w:val="22"/>
                <w:szCs w:val="22"/>
              </w:rPr>
            </w:pPr>
            <w:r w:rsidRPr="00A822DF">
              <w:rPr>
                <w:sz w:val="22"/>
                <w:szCs w:val="22"/>
              </w:rPr>
              <w:t>39</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Igły preparacyjne</w:t>
            </w:r>
          </w:p>
        </w:tc>
        <w:tc>
          <w:tcPr>
            <w:tcW w:w="4394" w:type="dxa"/>
          </w:tcPr>
          <w:p w:rsidR="00A03154" w:rsidRDefault="00A03154" w:rsidP="00CE11E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Igła preparacyjna prosta pojedyncza ze stali z metalowym zintegrowanym </w:t>
            </w:r>
            <w:r>
              <w:rPr>
                <w:rFonts w:ascii="Times New Roman" w:hAnsi="Times New Roman" w:cs="Times New Roman"/>
                <w:color w:val="auto"/>
                <w:sz w:val="22"/>
                <w:szCs w:val="22"/>
              </w:rPr>
              <w:t xml:space="preserve">uchwytem, długość całkowita: </w:t>
            </w:r>
            <w:r w:rsidRPr="00A822DF">
              <w:rPr>
                <w:rFonts w:ascii="Times New Roman" w:hAnsi="Times New Roman" w:cs="Times New Roman"/>
                <w:color w:val="auto"/>
                <w:sz w:val="22"/>
                <w:szCs w:val="22"/>
              </w:rPr>
              <w:t xml:space="preserve">13 cm. </w:t>
            </w:r>
          </w:p>
          <w:p w:rsidR="00A03154" w:rsidRPr="00A822DF" w:rsidRDefault="00A03154" w:rsidP="00CE11EB">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szt. </w:t>
            </w:r>
          </w:p>
        </w:tc>
        <w:tc>
          <w:tcPr>
            <w:tcW w:w="2093" w:type="dxa"/>
          </w:tcPr>
          <w:p w:rsidR="00A03154" w:rsidRPr="00A822DF" w:rsidRDefault="00A03154" w:rsidP="009A30BF">
            <w:pPr>
              <w:rPr>
                <w:sz w:val="22"/>
                <w:szCs w:val="22"/>
              </w:rPr>
            </w:pPr>
            <w:r w:rsidRPr="00A822DF">
              <w:rPr>
                <w:sz w:val="22"/>
                <w:szCs w:val="22"/>
              </w:rPr>
              <w:t>45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Skalpele, nożyczki</w:t>
            </w:r>
          </w:p>
        </w:tc>
        <w:tc>
          <w:tcPr>
            <w:tcW w:w="4394" w:type="dxa"/>
          </w:tcPr>
          <w:p w:rsidR="00A03154" w:rsidRDefault="00A03154" w:rsidP="00366DE6">
            <w:pPr>
              <w:pStyle w:val="Default"/>
              <w:rPr>
                <w:rFonts w:ascii="Times New Roman" w:hAnsi="Times New Roman" w:cs="Times New Roman"/>
                <w:color w:val="auto"/>
                <w:sz w:val="22"/>
                <w:szCs w:val="22"/>
              </w:rPr>
            </w:pPr>
            <w:r>
              <w:rPr>
                <w:rFonts w:ascii="Times New Roman" w:hAnsi="Times New Roman" w:cs="Times New Roman"/>
                <w:color w:val="auto"/>
                <w:sz w:val="22"/>
                <w:szCs w:val="22"/>
              </w:rPr>
              <w:t>Zestaw</w:t>
            </w:r>
            <w:r w:rsidRPr="00A822DF">
              <w:rPr>
                <w:rFonts w:ascii="Times New Roman" w:hAnsi="Times New Roman" w:cs="Times New Roman"/>
                <w:color w:val="auto"/>
                <w:sz w:val="22"/>
                <w:szCs w:val="22"/>
              </w:rPr>
              <w:t xml:space="preserve"> stanowią: Nożyczki laboratoryjne proste z ostrymi końcówkami ze stali nierdzewnej, dł. min. 125 mm - 4 szt., skalpel (ostrze z uchwytem z tworzywa sztucznego) - 20 szt.</w:t>
            </w:r>
          </w:p>
          <w:p w:rsidR="00A03154" w:rsidRPr="00A822DF" w:rsidRDefault="00A03154" w:rsidP="00366DE6">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szkiełek podstawowych </w:t>
            </w:r>
          </w:p>
        </w:tc>
        <w:tc>
          <w:tcPr>
            <w:tcW w:w="4394" w:type="dxa"/>
          </w:tcPr>
          <w:p w:rsidR="00A03154" w:rsidRDefault="00A03154" w:rsidP="0036679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Szkiełka podstawowe mikroskopowe </w:t>
            </w:r>
            <w:r>
              <w:rPr>
                <w:rFonts w:ascii="Times New Roman" w:hAnsi="Times New Roman" w:cs="Times New Roman"/>
                <w:color w:val="auto"/>
                <w:sz w:val="22"/>
                <w:szCs w:val="22"/>
              </w:rPr>
              <w:t xml:space="preserve">o wymiarach: min. 76x25x1mm. </w:t>
            </w:r>
            <w:r w:rsidRPr="00A822DF">
              <w:rPr>
                <w:rFonts w:ascii="Times New Roman" w:hAnsi="Times New Roman" w:cs="Times New Roman"/>
                <w:color w:val="auto"/>
                <w:sz w:val="22"/>
                <w:szCs w:val="22"/>
              </w:rPr>
              <w:t xml:space="preserve">Zestaw składa się min. z 50 szt. </w:t>
            </w:r>
          </w:p>
          <w:p w:rsidR="00A03154" w:rsidRPr="00A822DF" w:rsidRDefault="00A03154" w:rsidP="00366794">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17</w:t>
            </w:r>
          </w:p>
        </w:tc>
      </w:tr>
      <w:tr w:rsidR="00A03154" w:rsidRPr="00596ACA" w:rsidTr="00A03154">
        <w:tc>
          <w:tcPr>
            <w:tcW w:w="534" w:type="dxa"/>
          </w:tcPr>
          <w:p w:rsidR="00A03154" w:rsidRPr="00596ACA" w:rsidRDefault="00A03154" w:rsidP="004B79A7">
            <w:pPr>
              <w:pStyle w:val="Akapitzlist"/>
              <w:numPr>
                <w:ilvl w:val="0"/>
                <w:numId w:val="2"/>
              </w:numPr>
              <w:rPr>
                <w:sz w:val="22"/>
                <w:szCs w:val="22"/>
              </w:rPr>
            </w:pPr>
          </w:p>
        </w:tc>
        <w:tc>
          <w:tcPr>
            <w:tcW w:w="1592" w:type="dxa"/>
            <w:gridSpan w:val="2"/>
          </w:tcPr>
          <w:p w:rsidR="00A03154" w:rsidRPr="00596ACA" w:rsidRDefault="00A03154" w:rsidP="0028123F">
            <w:pPr>
              <w:pStyle w:val="Default"/>
              <w:rPr>
                <w:rFonts w:ascii="Times New Roman" w:hAnsi="Times New Roman" w:cs="Times New Roman"/>
                <w:color w:val="auto"/>
                <w:sz w:val="22"/>
                <w:szCs w:val="22"/>
              </w:rPr>
            </w:pPr>
            <w:r w:rsidRPr="00596ACA">
              <w:rPr>
                <w:rFonts w:ascii="Times New Roman" w:hAnsi="Times New Roman" w:cs="Times New Roman"/>
                <w:color w:val="auto"/>
                <w:sz w:val="22"/>
                <w:szCs w:val="22"/>
              </w:rPr>
              <w:t>Zestaw szkiełek nakrywkowych</w:t>
            </w:r>
          </w:p>
        </w:tc>
        <w:tc>
          <w:tcPr>
            <w:tcW w:w="4394" w:type="dxa"/>
          </w:tcPr>
          <w:p w:rsidR="00A03154" w:rsidRDefault="00A03154" w:rsidP="00366794">
            <w:pPr>
              <w:pStyle w:val="Default"/>
              <w:rPr>
                <w:rFonts w:ascii="Times New Roman" w:hAnsi="Times New Roman" w:cs="Times New Roman"/>
                <w:color w:val="auto"/>
                <w:sz w:val="22"/>
                <w:szCs w:val="22"/>
              </w:rPr>
            </w:pPr>
            <w:r w:rsidRPr="00596ACA">
              <w:rPr>
                <w:rFonts w:ascii="Times New Roman" w:hAnsi="Times New Roman" w:cs="Times New Roman"/>
                <w:color w:val="auto"/>
                <w:sz w:val="22"/>
                <w:szCs w:val="22"/>
              </w:rPr>
              <w:t xml:space="preserve">Szkiełka nakrywkowe mikroskopowe o min. wymiarach 18x18 mm. Zestaw składa się min. z 100 szt. </w:t>
            </w:r>
          </w:p>
          <w:p w:rsidR="00A03154" w:rsidRPr="00596ACA" w:rsidRDefault="00A03154" w:rsidP="00366794">
            <w:pPr>
              <w:pStyle w:val="Default"/>
              <w:rPr>
                <w:rFonts w:ascii="Times New Roman" w:hAnsi="Times New Roman" w:cs="Times New Roman"/>
                <w:color w:val="auto"/>
                <w:sz w:val="22"/>
                <w:szCs w:val="22"/>
              </w:rPr>
            </w:pPr>
          </w:p>
        </w:tc>
        <w:tc>
          <w:tcPr>
            <w:tcW w:w="1418" w:type="dxa"/>
          </w:tcPr>
          <w:p w:rsidR="00A03154" w:rsidRPr="00596ACA" w:rsidRDefault="00A03154" w:rsidP="009A30BF">
            <w:pPr>
              <w:pStyle w:val="Default"/>
              <w:rPr>
                <w:rFonts w:ascii="Times New Roman" w:hAnsi="Times New Roman" w:cs="Times New Roman"/>
                <w:color w:val="auto"/>
                <w:sz w:val="22"/>
                <w:szCs w:val="22"/>
              </w:rPr>
            </w:pPr>
            <w:r w:rsidRPr="00596ACA">
              <w:rPr>
                <w:rFonts w:ascii="Times New Roman" w:hAnsi="Times New Roman" w:cs="Times New Roman"/>
                <w:color w:val="auto"/>
                <w:sz w:val="22"/>
                <w:szCs w:val="22"/>
              </w:rPr>
              <w:t>zestaw</w:t>
            </w:r>
          </w:p>
        </w:tc>
        <w:tc>
          <w:tcPr>
            <w:tcW w:w="2093" w:type="dxa"/>
          </w:tcPr>
          <w:p w:rsidR="00A03154" w:rsidRPr="00596ACA" w:rsidRDefault="00A03154" w:rsidP="009A30BF">
            <w:pPr>
              <w:rPr>
                <w:sz w:val="22"/>
                <w:szCs w:val="22"/>
              </w:rPr>
            </w:pPr>
            <w:r w:rsidRPr="00596ACA">
              <w:rPr>
                <w:sz w:val="22"/>
                <w:szCs w:val="22"/>
              </w:rPr>
              <w:t>25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Pudełko plastikowe na preparaty </w:t>
            </w:r>
          </w:p>
        </w:tc>
        <w:tc>
          <w:tcPr>
            <w:tcW w:w="4394" w:type="dxa"/>
          </w:tcPr>
          <w:p w:rsidR="00A03154" w:rsidRDefault="00A03154" w:rsidP="000E0457">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Pudełko plastikowe, zamykane do przechowywania preparatów mikroskopowych</w:t>
            </w:r>
            <w:r>
              <w:rPr>
                <w:rFonts w:ascii="Times New Roman" w:hAnsi="Times New Roman" w:cs="Times New Roman"/>
                <w:color w:val="auto"/>
                <w:sz w:val="22"/>
                <w:szCs w:val="22"/>
              </w:rPr>
              <w:t xml:space="preserve"> mieszczące</w:t>
            </w: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xml:space="preserve">100 preparatów. </w:t>
            </w:r>
          </w:p>
          <w:p w:rsidR="00A03154" w:rsidRPr="00A822DF" w:rsidRDefault="00A03154" w:rsidP="000E0457">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9A30BF">
            <w:pPr>
              <w:rPr>
                <w:sz w:val="22"/>
                <w:szCs w:val="22"/>
              </w:rPr>
            </w:pPr>
            <w:r w:rsidRPr="00A822DF">
              <w:rPr>
                <w:sz w:val="22"/>
                <w:szCs w:val="22"/>
              </w:rPr>
              <w:t>20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946E9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Bibuła laboratoryjna </w:t>
            </w:r>
          </w:p>
        </w:tc>
        <w:tc>
          <w:tcPr>
            <w:tcW w:w="4394" w:type="dxa"/>
          </w:tcPr>
          <w:p w:rsidR="00A03154" w:rsidRDefault="00A03154" w:rsidP="00057287">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składa się z 3 opakowań bibuły jakościowej średniej, wymiary arkusza min. 42x52 cm, w opakowaniu min. 100 arkuszy</w:t>
            </w:r>
            <w:r>
              <w:rPr>
                <w:rFonts w:ascii="Times New Roman" w:hAnsi="Times New Roman" w:cs="Times New Roman"/>
                <w:color w:val="auto"/>
                <w:sz w:val="22"/>
                <w:szCs w:val="22"/>
              </w:rPr>
              <w:t>.</w:t>
            </w:r>
          </w:p>
          <w:p w:rsidR="00A03154" w:rsidRPr="00A822DF" w:rsidRDefault="00A03154" w:rsidP="00057287">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9A30BF">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Sączki</w:t>
            </w:r>
          </w:p>
        </w:tc>
        <w:tc>
          <w:tcPr>
            <w:tcW w:w="4394" w:type="dxa"/>
          </w:tcPr>
          <w:p w:rsidR="00A03154" w:rsidRDefault="00A03154" w:rsidP="00265BA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Sączki jakościowo miękkie (bibuła jakościowa laboratoryjna), koła min. 110 mm, w opakowaniu min.100 szt.</w:t>
            </w:r>
          </w:p>
          <w:p w:rsidR="00A03154" w:rsidRPr="00A822DF" w:rsidRDefault="00A03154" w:rsidP="00265BA1">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color w:val="auto"/>
                <w:sz w:val="22"/>
                <w:szCs w:val="22"/>
              </w:rPr>
              <w:t>op.</w:t>
            </w:r>
          </w:p>
        </w:tc>
        <w:tc>
          <w:tcPr>
            <w:tcW w:w="2093" w:type="dxa"/>
          </w:tcPr>
          <w:p w:rsidR="00A03154" w:rsidRPr="00A822DF" w:rsidRDefault="00A03154" w:rsidP="009A30BF">
            <w:pPr>
              <w:rPr>
                <w:sz w:val="22"/>
                <w:szCs w:val="22"/>
              </w:rPr>
            </w:pPr>
            <w:r w:rsidRPr="00A822DF">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Wskaźniki </w:t>
            </w:r>
            <w:proofErr w:type="spellStart"/>
            <w:r w:rsidRPr="00A822DF">
              <w:rPr>
                <w:rFonts w:ascii="Times New Roman" w:hAnsi="Times New Roman" w:cs="Times New Roman"/>
                <w:color w:val="auto"/>
                <w:sz w:val="22"/>
                <w:szCs w:val="22"/>
              </w:rPr>
              <w:t>pH</w:t>
            </w:r>
            <w:proofErr w:type="spellEnd"/>
            <w:r w:rsidRPr="00A822DF">
              <w:rPr>
                <w:rFonts w:ascii="Times New Roman" w:hAnsi="Times New Roman" w:cs="Times New Roman"/>
                <w:color w:val="auto"/>
                <w:sz w:val="22"/>
                <w:szCs w:val="22"/>
              </w:rPr>
              <w:t xml:space="preserve"> </w:t>
            </w:r>
          </w:p>
        </w:tc>
        <w:tc>
          <w:tcPr>
            <w:tcW w:w="4394" w:type="dxa"/>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Opakowanie min. 100 pasków, zakres skali: 1–14</w:t>
            </w:r>
            <w:r>
              <w:rPr>
                <w:rFonts w:ascii="Times New Roman" w:hAnsi="Times New Roman" w:cs="Times New Roman"/>
                <w:color w:val="auto"/>
                <w:sz w:val="22"/>
                <w:szCs w:val="22"/>
              </w:rPr>
              <w:t>.</w:t>
            </w:r>
            <w:r w:rsidRPr="00A822DF">
              <w:rPr>
                <w:rFonts w:ascii="Times New Roman" w:hAnsi="Times New Roman" w:cs="Times New Roman"/>
                <w:color w:val="auto"/>
                <w:sz w:val="22"/>
                <w:szCs w:val="22"/>
              </w:rPr>
              <w:t xml:space="preserve">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0F5939">
            <w:pPr>
              <w:rPr>
                <w:sz w:val="22"/>
                <w:szCs w:val="22"/>
                <w:lang w:eastAsia="pl-PL"/>
              </w:rPr>
            </w:pPr>
            <w:r w:rsidRPr="00A822DF">
              <w:rPr>
                <w:sz w:val="22"/>
                <w:szCs w:val="22"/>
                <w:lang w:eastAsia="pl-PL"/>
              </w:rPr>
              <w:t>Tacki</w:t>
            </w:r>
          </w:p>
        </w:tc>
        <w:tc>
          <w:tcPr>
            <w:tcW w:w="4394" w:type="dxa"/>
          </w:tcPr>
          <w:p w:rsidR="00A03154"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Tacka laboratoryjna wykonana z tworzywa melaminowo-formaldehydowego, min. </w:t>
            </w:r>
            <w:r w:rsidRPr="00A822DF">
              <w:rPr>
                <w:rFonts w:ascii="Times New Roman" w:hAnsi="Times New Roman" w:cs="Times New Roman"/>
                <w:color w:val="auto"/>
                <w:sz w:val="22"/>
                <w:szCs w:val="22"/>
              </w:rPr>
              <w:lastRenderedPageBreak/>
              <w:t>wymiary 190x150x17 mm (dł., szer., wys.)</w:t>
            </w:r>
            <w:r>
              <w:rPr>
                <w:rFonts w:ascii="Times New Roman" w:hAnsi="Times New Roman" w:cs="Times New Roman"/>
                <w:color w:val="auto"/>
                <w:sz w:val="22"/>
                <w:szCs w:val="22"/>
              </w:rPr>
              <w:t>.</w:t>
            </w:r>
          </w:p>
          <w:p w:rsidR="00A03154" w:rsidRPr="00A822DF" w:rsidRDefault="00A03154" w:rsidP="000F5939">
            <w:pPr>
              <w:pStyle w:val="Default"/>
              <w:rPr>
                <w:rFonts w:ascii="Times New Roman" w:hAnsi="Times New Roman" w:cs="Times New Roman"/>
                <w:color w:val="auto"/>
                <w:sz w:val="22"/>
                <w:szCs w:val="22"/>
              </w:rPr>
            </w:pPr>
          </w:p>
        </w:tc>
        <w:tc>
          <w:tcPr>
            <w:tcW w:w="1418" w:type="dxa"/>
          </w:tcPr>
          <w:p w:rsidR="00A03154" w:rsidRPr="00A822DF"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0F5939">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0F5939">
            <w:pPr>
              <w:rPr>
                <w:sz w:val="22"/>
                <w:szCs w:val="22"/>
                <w:lang w:eastAsia="pl-PL"/>
              </w:rPr>
            </w:pPr>
            <w:r w:rsidRPr="00A822DF">
              <w:rPr>
                <w:sz w:val="22"/>
                <w:szCs w:val="22"/>
                <w:lang w:eastAsia="pl-PL"/>
              </w:rPr>
              <w:t>Tace laboratoryjne</w:t>
            </w:r>
          </w:p>
        </w:tc>
        <w:tc>
          <w:tcPr>
            <w:tcW w:w="4394" w:type="dxa"/>
          </w:tcPr>
          <w:p w:rsidR="00A03154"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Taca laboratoryjna ze stali nierdzewnej o wymiarach min. 300x200 mm</w:t>
            </w:r>
            <w:r>
              <w:rPr>
                <w:rFonts w:ascii="Times New Roman" w:hAnsi="Times New Roman" w:cs="Times New Roman"/>
                <w:color w:val="auto"/>
                <w:sz w:val="22"/>
                <w:szCs w:val="22"/>
              </w:rPr>
              <w:t>.</w:t>
            </w:r>
          </w:p>
          <w:p w:rsidR="00A03154" w:rsidRPr="00A822DF" w:rsidRDefault="00A03154" w:rsidP="000F5939">
            <w:pPr>
              <w:pStyle w:val="Default"/>
              <w:rPr>
                <w:rFonts w:ascii="Times New Roman" w:hAnsi="Times New Roman" w:cs="Times New Roman"/>
                <w:color w:val="auto"/>
                <w:sz w:val="22"/>
                <w:szCs w:val="22"/>
              </w:rPr>
            </w:pPr>
          </w:p>
        </w:tc>
        <w:tc>
          <w:tcPr>
            <w:tcW w:w="1418" w:type="dxa"/>
          </w:tcPr>
          <w:p w:rsidR="00A03154" w:rsidRPr="00A822DF"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F5939">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0F5939">
            <w:pPr>
              <w:rPr>
                <w:sz w:val="22"/>
                <w:szCs w:val="22"/>
                <w:lang w:eastAsia="pl-PL"/>
              </w:rPr>
            </w:pPr>
            <w:r w:rsidRPr="00A822DF">
              <w:rPr>
                <w:sz w:val="22"/>
                <w:szCs w:val="22"/>
                <w:lang w:eastAsia="pl-PL"/>
              </w:rPr>
              <w:t>Płytka ceramiczna</w:t>
            </w:r>
          </w:p>
        </w:tc>
        <w:tc>
          <w:tcPr>
            <w:tcW w:w="4394" w:type="dxa"/>
          </w:tcPr>
          <w:p w:rsidR="00A03154" w:rsidRDefault="00A03154" w:rsidP="000F5939">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Opakowanie </w:t>
            </w: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zawierające </w:t>
            </w:r>
            <w:r w:rsidRPr="00A822DF">
              <w:rPr>
                <w:rFonts w:ascii="Times New Roman" w:hAnsi="Times New Roman" w:cs="Times New Roman"/>
                <w:color w:val="auto"/>
                <w:sz w:val="22"/>
                <w:szCs w:val="22"/>
              </w:rPr>
              <w:t>5 płytek ceramicznych z wgłębieniami do  eksperymentów kroplowych</w:t>
            </w:r>
          </w:p>
          <w:p w:rsidR="00A03154" w:rsidRPr="00A822DF" w:rsidRDefault="00A03154" w:rsidP="000F5939">
            <w:pPr>
              <w:pStyle w:val="Default"/>
              <w:rPr>
                <w:rFonts w:ascii="Times New Roman" w:hAnsi="Times New Roman" w:cs="Times New Roman"/>
                <w:color w:val="auto"/>
                <w:sz w:val="22"/>
                <w:szCs w:val="22"/>
              </w:rPr>
            </w:pPr>
          </w:p>
        </w:tc>
        <w:tc>
          <w:tcPr>
            <w:tcW w:w="1418" w:type="dxa"/>
          </w:tcPr>
          <w:p w:rsidR="00A03154" w:rsidRPr="00A822DF"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F5939">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vAlign w:val="center"/>
          </w:tcPr>
          <w:p w:rsidR="00A03154" w:rsidRPr="00A822DF" w:rsidRDefault="00A03154" w:rsidP="000F5939">
            <w:pPr>
              <w:rPr>
                <w:sz w:val="22"/>
                <w:szCs w:val="22"/>
                <w:lang w:eastAsia="pl-PL"/>
              </w:rPr>
            </w:pPr>
            <w:r w:rsidRPr="00A822DF">
              <w:rPr>
                <w:sz w:val="22"/>
                <w:szCs w:val="22"/>
                <w:lang w:eastAsia="pl-PL"/>
              </w:rPr>
              <w:t>Butla do wody destylowanej</w:t>
            </w:r>
          </w:p>
        </w:tc>
        <w:tc>
          <w:tcPr>
            <w:tcW w:w="4394" w:type="dxa"/>
          </w:tcPr>
          <w:p w:rsidR="00A03154"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Butla z kranem o poj. min. 5 l, z nakrętka i rączką.</w:t>
            </w:r>
          </w:p>
          <w:p w:rsidR="00A03154" w:rsidRPr="00A822DF" w:rsidRDefault="00A03154" w:rsidP="000F5939">
            <w:pPr>
              <w:pStyle w:val="Default"/>
              <w:rPr>
                <w:rFonts w:ascii="Times New Roman" w:hAnsi="Times New Roman" w:cs="Times New Roman"/>
                <w:color w:val="auto"/>
                <w:sz w:val="22"/>
                <w:szCs w:val="22"/>
              </w:rPr>
            </w:pPr>
          </w:p>
        </w:tc>
        <w:tc>
          <w:tcPr>
            <w:tcW w:w="1418" w:type="dxa"/>
          </w:tcPr>
          <w:p w:rsidR="00A03154" w:rsidRPr="00A822DF" w:rsidRDefault="00A03154" w:rsidP="000F593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F5939">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Kuweta </w:t>
            </w:r>
          </w:p>
        </w:tc>
        <w:tc>
          <w:tcPr>
            <w:tcW w:w="4394" w:type="dxa"/>
          </w:tcPr>
          <w:p w:rsidR="00A03154"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Min. wymiary 30 x 40cm, wykonana z plastiku, posiada dzióbek ułatwiający wylewanie wody/roztworów, kolor dowolny.</w:t>
            </w:r>
          </w:p>
          <w:p w:rsidR="00A03154" w:rsidRPr="00A822DF" w:rsidRDefault="00A03154" w:rsidP="00B10F85">
            <w:pPr>
              <w:pStyle w:val="Default"/>
              <w:rPr>
                <w:rFonts w:ascii="Times New Roman" w:hAnsi="Times New Roman" w:cs="Times New Roman"/>
                <w:color w:val="auto"/>
                <w:sz w:val="22"/>
                <w:szCs w:val="22"/>
              </w:rPr>
            </w:pPr>
          </w:p>
        </w:tc>
        <w:tc>
          <w:tcPr>
            <w:tcW w:w="1418" w:type="dxa"/>
          </w:tcPr>
          <w:p w:rsidR="00A03154" w:rsidRPr="00A822DF"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B10F85">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2D7734" w:rsidRDefault="00A03154" w:rsidP="00B10F85">
            <w:pPr>
              <w:pStyle w:val="Default"/>
              <w:rPr>
                <w:rFonts w:ascii="Times New Roman" w:hAnsi="Times New Roman" w:cs="Times New Roman"/>
                <w:color w:val="auto"/>
                <w:sz w:val="22"/>
                <w:szCs w:val="22"/>
              </w:rPr>
            </w:pPr>
            <w:r>
              <w:rPr>
                <w:rFonts w:ascii="Times New Roman" w:hAnsi="Times New Roman" w:cs="Times New Roman"/>
                <w:color w:val="auto"/>
                <w:sz w:val="22"/>
                <w:szCs w:val="22"/>
              </w:rPr>
              <w:t>Taśma uszczelniają</w:t>
            </w:r>
            <w:r w:rsidRPr="002D7734">
              <w:rPr>
                <w:rFonts w:ascii="Times New Roman" w:hAnsi="Times New Roman" w:cs="Times New Roman"/>
                <w:color w:val="auto"/>
                <w:sz w:val="22"/>
                <w:szCs w:val="22"/>
              </w:rPr>
              <w:t>ca</w:t>
            </w:r>
          </w:p>
        </w:tc>
        <w:tc>
          <w:tcPr>
            <w:tcW w:w="4394" w:type="dxa"/>
          </w:tcPr>
          <w:p w:rsidR="00A03154" w:rsidRDefault="00A03154" w:rsidP="00036496">
            <w:pPr>
              <w:pStyle w:val="Default"/>
              <w:rPr>
                <w:rFonts w:ascii="Times New Roman" w:hAnsi="Times New Roman" w:cs="Times New Roman"/>
                <w:color w:val="auto"/>
                <w:sz w:val="22"/>
                <w:szCs w:val="22"/>
              </w:rPr>
            </w:pPr>
            <w:r>
              <w:rPr>
                <w:rFonts w:ascii="Times New Roman" w:hAnsi="Times New Roman" w:cs="Times New Roman"/>
                <w:color w:val="auto"/>
                <w:sz w:val="22"/>
                <w:szCs w:val="22"/>
              </w:rPr>
              <w:t>Taśma</w:t>
            </w:r>
            <w:r w:rsidRPr="002D7734">
              <w:rPr>
                <w:rFonts w:ascii="Times New Roman" w:hAnsi="Times New Roman" w:cs="Times New Roman"/>
                <w:color w:val="auto"/>
                <w:sz w:val="22"/>
                <w:szCs w:val="22"/>
              </w:rPr>
              <w:t xml:space="preserve"> uszczelniająca </w:t>
            </w:r>
            <w:r>
              <w:rPr>
                <w:rFonts w:ascii="Times New Roman" w:hAnsi="Times New Roman" w:cs="Times New Roman"/>
                <w:color w:val="auto"/>
                <w:sz w:val="22"/>
                <w:szCs w:val="22"/>
              </w:rPr>
              <w:t>z teflonu, wytrzymała na temperaturę wymiary  minimalne: szerokość12 mm, grubość 0,075 mm, długość rolki 12 m.</w:t>
            </w:r>
          </w:p>
          <w:p w:rsidR="00A03154" w:rsidRPr="002D7734" w:rsidRDefault="00A03154" w:rsidP="00036496">
            <w:pPr>
              <w:pStyle w:val="Default"/>
              <w:rPr>
                <w:rFonts w:ascii="Times New Roman" w:hAnsi="Times New Roman" w:cs="Times New Roman"/>
                <w:color w:val="auto"/>
                <w:sz w:val="22"/>
                <w:szCs w:val="22"/>
              </w:rPr>
            </w:pPr>
          </w:p>
        </w:tc>
        <w:tc>
          <w:tcPr>
            <w:tcW w:w="1418" w:type="dxa"/>
          </w:tcPr>
          <w:p w:rsidR="00A03154" w:rsidRPr="00A822DF"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B10F85">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Szafa (metalowa z odciągiem) na odczynniki dla nauczyciela</w:t>
            </w:r>
          </w:p>
        </w:tc>
        <w:tc>
          <w:tcPr>
            <w:tcW w:w="4394" w:type="dxa"/>
          </w:tcPr>
          <w:p w:rsidR="00A03154"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Szafa z blachy stalowej pomalowana,  z wyciągiem grawitacyjnym, zamykana na zamek,  min. pięć półek z regulowaną wysokością,  nośności półki ok. 50 kg, min. wymiary szafy: 80x38x180 </w:t>
            </w:r>
            <w:r>
              <w:rPr>
                <w:rFonts w:ascii="Times New Roman" w:hAnsi="Times New Roman" w:cs="Times New Roman"/>
                <w:color w:val="auto"/>
                <w:sz w:val="22"/>
                <w:szCs w:val="22"/>
              </w:rPr>
              <w:t>(szer./ głęb./</w:t>
            </w:r>
            <w:r w:rsidRPr="00A822DF">
              <w:rPr>
                <w:rFonts w:ascii="Times New Roman" w:hAnsi="Times New Roman" w:cs="Times New Roman"/>
                <w:color w:val="auto"/>
                <w:sz w:val="22"/>
                <w:szCs w:val="22"/>
              </w:rPr>
              <w:t>wys.), wyposażenie dodatkowe: rura do odprowadzania oparów, maskownica wentylacji.</w:t>
            </w:r>
          </w:p>
          <w:p w:rsidR="00A03154" w:rsidRPr="00A822DF" w:rsidRDefault="00A03154" w:rsidP="00B10F85">
            <w:pPr>
              <w:pStyle w:val="Default"/>
              <w:rPr>
                <w:rFonts w:ascii="Times New Roman" w:hAnsi="Times New Roman" w:cs="Times New Roman"/>
                <w:color w:val="auto"/>
                <w:sz w:val="22"/>
                <w:szCs w:val="22"/>
              </w:rPr>
            </w:pPr>
          </w:p>
        </w:tc>
        <w:tc>
          <w:tcPr>
            <w:tcW w:w="1418" w:type="dxa"/>
          </w:tcPr>
          <w:p w:rsidR="00A03154" w:rsidRPr="00A822DF" w:rsidRDefault="00A03154" w:rsidP="00B10F85">
            <w:r w:rsidRPr="00A822DF">
              <w:rPr>
                <w:sz w:val="22"/>
                <w:szCs w:val="22"/>
              </w:rPr>
              <w:t>szt.</w:t>
            </w:r>
          </w:p>
        </w:tc>
        <w:tc>
          <w:tcPr>
            <w:tcW w:w="2093" w:type="dxa"/>
          </w:tcPr>
          <w:p w:rsidR="00A03154" w:rsidRPr="00A822DF" w:rsidRDefault="00A03154" w:rsidP="00B10F85">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92" w:type="dxa"/>
            <w:gridSpan w:val="2"/>
          </w:tcPr>
          <w:p w:rsidR="00A03154" w:rsidRPr="00A822DF"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Dygestorium</w:t>
            </w:r>
          </w:p>
        </w:tc>
        <w:tc>
          <w:tcPr>
            <w:tcW w:w="4394" w:type="dxa"/>
          </w:tcPr>
          <w:p w:rsidR="00A03154" w:rsidRDefault="00A03154" w:rsidP="003F7E68">
            <w:pPr>
              <w:pStyle w:val="NormalnyWeb"/>
              <w:rPr>
                <w:sz w:val="22"/>
                <w:szCs w:val="22"/>
              </w:rPr>
            </w:pPr>
            <w:r w:rsidRPr="00A822DF">
              <w:rPr>
                <w:sz w:val="22"/>
                <w:szCs w:val="22"/>
              </w:rPr>
              <w:t>Digestorium do pracowni szkolnej złożone z dwóch części: górnej- komory manipulacyjnej w przedniej części oszklonej, dolnej- szafki dwudrzwiowej, minimalne wyposażenie dodatkowe: system wentylacyjny, instalacja gazowa i wodna, zlew z  baterią na wodę, wymiary dygestorium: min.1200x 600x 1800 mm (szer., głęb., wys.)</w:t>
            </w:r>
            <w:r>
              <w:rPr>
                <w:sz w:val="22"/>
                <w:szCs w:val="22"/>
              </w:rPr>
              <w:t>.</w:t>
            </w:r>
          </w:p>
          <w:p w:rsidR="00A03154" w:rsidRPr="00A822DF" w:rsidRDefault="00A03154" w:rsidP="003F7E68">
            <w:pPr>
              <w:pStyle w:val="NormalnyWeb"/>
              <w:rPr>
                <w:sz w:val="22"/>
                <w:szCs w:val="22"/>
              </w:rPr>
            </w:pPr>
          </w:p>
        </w:tc>
        <w:tc>
          <w:tcPr>
            <w:tcW w:w="1418" w:type="dxa"/>
          </w:tcPr>
          <w:p w:rsidR="00A03154" w:rsidRPr="00A822DF" w:rsidRDefault="00A03154" w:rsidP="00B10F8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B10F85">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Stearyna </w:t>
            </w:r>
          </w:p>
        </w:tc>
        <w:tc>
          <w:tcPr>
            <w:tcW w:w="4427" w:type="dxa"/>
            <w:gridSpan w:val="2"/>
          </w:tcPr>
          <w:p w:rsidR="00A03154" w:rsidRDefault="00A03154" w:rsidP="00102FA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Stearyna do świec, opakowanie </w:t>
            </w:r>
            <w:r>
              <w:rPr>
                <w:rFonts w:ascii="Times New Roman" w:hAnsi="Times New Roman" w:cs="Times New Roman"/>
                <w:color w:val="auto"/>
                <w:sz w:val="22"/>
                <w:szCs w:val="22"/>
              </w:rPr>
              <w:t xml:space="preserve">min. </w:t>
            </w:r>
            <w:r w:rsidRPr="00A822DF">
              <w:rPr>
                <w:rFonts w:ascii="Times New Roman" w:hAnsi="Times New Roman" w:cs="Times New Roman"/>
                <w:color w:val="auto"/>
                <w:sz w:val="22"/>
                <w:szCs w:val="22"/>
              </w:rPr>
              <w:t xml:space="preserve">1 kg. </w:t>
            </w:r>
          </w:p>
          <w:p w:rsidR="00A03154" w:rsidRPr="00A822DF" w:rsidRDefault="00A03154" w:rsidP="00102FA5">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Kwas solny </w:t>
            </w:r>
          </w:p>
        </w:tc>
        <w:tc>
          <w:tcPr>
            <w:tcW w:w="4427" w:type="dxa"/>
            <w:gridSpan w:val="2"/>
          </w:tcPr>
          <w:p w:rsidR="00A03154" w:rsidRDefault="00A03154" w:rsidP="003B189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Kwas solny </w:t>
            </w:r>
            <w:r w:rsidRPr="00261B0E">
              <w:rPr>
                <w:rFonts w:ascii="Times New Roman" w:hAnsi="Times New Roman" w:cs="Times New Roman"/>
                <w:color w:val="auto"/>
                <w:sz w:val="22"/>
                <w:szCs w:val="22"/>
              </w:rPr>
              <w:t>min. 35%,</w:t>
            </w:r>
            <w:r>
              <w:rPr>
                <w:rFonts w:ascii="Times New Roman" w:hAnsi="Times New Roman" w:cs="Times New Roman"/>
                <w:color w:val="auto"/>
                <w:sz w:val="22"/>
                <w:szCs w:val="22"/>
              </w:rPr>
              <w:t xml:space="preserve"> pojemność 1 l, 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data produkcji i termin ważności.</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Wodorotlenek sodu </w:t>
            </w:r>
          </w:p>
        </w:tc>
        <w:tc>
          <w:tcPr>
            <w:tcW w:w="4427" w:type="dxa"/>
            <w:gridSpan w:val="2"/>
          </w:tcPr>
          <w:p w:rsidR="00A03154" w:rsidRDefault="00A03154" w:rsidP="003B189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Wodorotlenek sodu, stały, </w:t>
            </w:r>
            <w:r>
              <w:rPr>
                <w:rFonts w:ascii="Times New Roman" w:hAnsi="Times New Roman" w:cs="Times New Roman"/>
                <w:color w:val="auto"/>
                <w:sz w:val="22"/>
                <w:szCs w:val="22"/>
              </w:rPr>
              <w:t>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ata produkcji i termin ważności, o</w:t>
            </w:r>
            <w:r w:rsidRPr="00A822DF">
              <w:rPr>
                <w:rFonts w:ascii="Times New Roman" w:hAnsi="Times New Roman" w:cs="Times New Roman"/>
                <w:color w:val="auto"/>
                <w:sz w:val="22"/>
                <w:szCs w:val="22"/>
              </w:rPr>
              <w:t>pakowanie 1 kg.</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Tlenek wapnia </w:t>
            </w:r>
          </w:p>
        </w:tc>
        <w:tc>
          <w:tcPr>
            <w:tcW w:w="4427" w:type="dxa"/>
            <w:gridSpan w:val="2"/>
          </w:tcPr>
          <w:p w:rsidR="00A03154" w:rsidRDefault="00A03154" w:rsidP="003B1891">
            <w:pPr>
              <w:pStyle w:val="Default"/>
              <w:rPr>
                <w:rFonts w:ascii="Times New Roman" w:hAnsi="Times New Roman" w:cs="Times New Roman"/>
                <w:color w:val="auto"/>
                <w:sz w:val="22"/>
                <w:szCs w:val="22"/>
              </w:rPr>
            </w:pPr>
            <w:r>
              <w:rPr>
                <w:rFonts w:ascii="Times New Roman" w:hAnsi="Times New Roman" w:cs="Times New Roman"/>
                <w:color w:val="auto"/>
                <w:sz w:val="22"/>
                <w:szCs w:val="22"/>
              </w:rPr>
              <w:t>Tlenek wapnia, stały, d</w:t>
            </w:r>
            <w:r w:rsidRPr="00A822DF">
              <w:rPr>
                <w:rFonts w:ascii="Times New Roman" w:hAnsi="Times New Roman" w:cs="Times New Roman"/>
                <w:color w:val="auto"/>
                <w:sz w:val="22"/>
                <w:szCs w:val="22"/>
              </w:rPr>
              <w:t xml:space="preserve">o przygotowania wody wapiennej, </w:t>
            </w:r>
            <w:r>
              <w:rPr>
                <w:rFonts w:ascii="Times New Roman" w:hAnsi="Times New Roman" w:cs="Times New Roman"/>
                <w:color w:val="auto"/>
                <w:sz w:val="22"/>
                <w:szCs w:val="22"/>
              </w:rPr>
              <w:t>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 xml:space="preserve">micznych, </w:t>
            </w:r>
            <w:r>
              <w:rPr>
                <w:rFonts w:ascii="Times New Roman" w:hAnsi="Times New Roman" w:cs="Times New Roman"/>
                <w:color w:val="auto"/>
                <w:sz w:val="22"/>
                <w:szCs w:val="22"/>
              </w:rPr>
              <w:lastRenderedPageBreak/>
              <w:t>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 xml:space="preserve">ata produkcji i termin ważności, </w:t>
            </w:r>
            <w:r w:rsidRPr="00A822DF">
              <w:rPr>
                <w:rFonts w:ascii="Times New Roman" w:hAnsi="Times New Roman" w:cs="Times New Roman"/>
                <w:color w:val="auto"/>
                <w:sz w:val="22"/>
                <w:szCs w:val="22"/>
              </w:rPr>
              <w:t xml:space="preserve">opakowanie 100 g. </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lastRenderedPageBreak/>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rPr>
          <w:trHeight w:val="553"/>
        </w:trPr>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Spirytus salicylowy </w:t>
            </w:r>
          </w:p>
        </w:tc>
        <w:tc>
          <w:tcPr>
            <w:tcW w:w="4427"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Spirytus salicylowy 2% , opakowanie 100 ml. </w:t>
            </w: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Jod krystaliczny </w:t>
            </w:r>
          </w:p>
        </w:tc>
        <w:tc>
          <w:tcPr>
            <w:tcW w:w="4427" w:type="dxa"/>
            <w:gridSpan w:val="2"/>
          </w:tcPr>
          <w:p w:rsidR="00A03154" w:rsidRDefault="00A03154" w:rsidP="003B189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Jod sublimowany krystaliczny, </w:t>
            </w:r>
            <w:r>
              <w:rPr>
                <w:rFonts w:ascii="Times New Roman" w:hAnsi="Times New Roman" w:cs="Times New Roman"/>
                <w:color w:val="auto"/>
                <w:sz w:val="22"/>
                <w:szCs w:val="22"/>
              </w:rPr>
              <w:t>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xml:space="preserve">, na opakowaniu data produkcji i termin ważności.. 1opakowanie – 100 g. </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Siarka </w:t>
            </w:r>
          </w:p>
        </w:tc>
        <w:tc>
          <w:tcPr>
            <w:tcW w:w="4427" w:type="dxa"/>
            <w:gridSpan w:val="2"/>
          </w:tcPr>
          <w:p w:rsidR="00A03154" w:rsidRDefault="00A03154" w:rsidP="003B189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Siarka sublimowana, </w:t>
            </w:r>
            <w:r>
              <w:rPr>
                <w:rFonts w:ascii="Times New Roman" w:hAnsi="Times New Roman" w:cs="Times New Roman"/>
                <w:color w:val="auto"/>
                <w:sz w:val="22"/>
                <w:szCs w:val="22"/>
              </w:rPr>
              <w:t>w opakowaniu przeznaczonym</w:t>
            </w:r>
            <w:r w:rsidRPr="00A822DF">
              <w:rPr>
                <w:rFonts w:ascii="Times New Roman" w:hAnsi="Times New Roman" w:cs="Times New Roman"/>
                <w:color w:val="auto"/>
                <w:sz w:val="22"/>
                <w:szCs w:val="22"/>
              </w:rPr>
              <w:t xml:space="preserve"> do przechowywania substancji chemicznych, odpowiednio oznakowan</w:t>
            </w:r>
            <w:r>
              <w:rPr>
                <w:rFonts w:ascii="Times New Roman" w:hAnsi="Times New Roman" w:cs="Times New Roman"/>
                <w:color w:val="auto"/>
                <w:sz w:val="22"/>
                <w:szCs w:val="22"/>
              </w:rPr>
              <w:t>ym</w:t>
            </w:r>
            <w:r w:rsidRPr="00A822DF">
              <w:rPr>
                <w:rFonts w:ascii="Times New Roman" w:hAnsi="Times New Roman" w:cs="Times New Roman"/>
                <w:color w:val="auto"/>
                <w:sz w:val="22"/>
                <w:szCs w:val="22"/>
              </w:rPr>
              <w:t>, na opakowaniu data produkcji i termin ważności.</w:t>
            </w:r>
            <w:r>
              <w:rPr>
                <w:rFonts w:ascii="Times New Roman" w:hAnsi="Times New Roman" w:cs="Times New Roman"/>
                <w:color w:val="auto"/>
                <w:sz w:val="22"/>
                <w:szCs w:val="22"/>
              </w:rPr>
              <w:t xml:space="preserve"> </w:t>
            </w:r>
            <w:r w:rsidRPr="00A822DF">
              <w:rPr>
                <w:rFonts w:ascii="Times New Roman" w:hAnsi="Times New Roman" w:cs="Times New Roman"/>
                <w:color w:val="auto"/>
                <w:sz w:val="22"/>
                <w:szCs w:val="22"/>
              </w:rPr>
              <w:t xml:space="preserve">Opakowanie 500 g. </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Gliceryna </w:t>
            </w:r>
          </w:p>
        </w:tc>
        <w:tc>
          <w:tcPr>
            <w:tcW w:w="4427" w:type="dxa"/>
            <w:gridSpan w:val="2"/>
          </w:tcPr>
          <w:p w:rsidR="00A03154" w:rsidRDefault="00A03154" w:rsidP="003B1891">
            <w:pPr>
              <w:pStyle w:val="Default"/>
              <w:rPr>
                <w:rFonts w:ascii="Times New Roman" w:hAnsi="Times New Roman" w:cs="Times New Roman"/>
                <w:color w:val="auto"/>
                <w:sz w:val="22"/>
                <w:szCs w:val="22"/>
              </w:rPr>
            </w:pPr>
            <w:r>
              <w:rPr>
                <w:rFonts w:ascii="Times New Roman" w:hAnsi="Times New Roman" w:cs="Times New Roman"/>
                <w:color w:val="auto"/>
                <w:sz w:val="22"/>
                <w:szCs w:val="22"/>
              </w:rPr>
              <w:t>Gliceryna,  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 xml:space="preserve">ata produkcji i termin ważności, </w:t>
            </w:r>
            <w:r w:rsidRPr="00A822DF">
              <w:rPr>
                <w:rFonts w:ascii="Times New Roman" w:hAnsi="Times New Roman" w:cs="Times New Roman"/>
                <w:color w:val="auto"/>
                <w:sz w:val="22"/>
                <w:szCs w:val="22"/>
              </w:rPr>
              <w:t>opakowanie 1 l</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sidP="007A0680">
            <w:pPr>
              <w:pStyle w:val="Default"/>
              <w:rPr>
                <w:rFonts w:ascii="Times New Roman" w:hAnsi="Times New Roman" w:cs="Times New Roman"/>
                <w:color w:val="auto"/>
                <w:sz w:val="22"/>
                <w:szCs w:val="22"/>
              </w:rPr>
            </w:pPr>
            <w:r>
              <w:rPr>
                <w:rFonts w:ascii="Times New Roman" w:hAnsi="Times New Roman" w:cs="Times New Roman"/>
                <w:color w:val="auto"/>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Kwas benzoesowy lub benzoesan sodu </w:t>
            </w:r>
          </w:p>
        </w:tc>
        <w:tc>
          <w:tcPr>
            <w:tcW w:w="4427" w:type="dxa"/>
            <w:gridSpan w:val="2"/>
          </w:tcPr>
          <w:p w:rsidR="00A03154" w:rsidRDefault="00A03154" w:rsidP="00934CA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Kwas benzoesowy lub benzoesan sodu </w:t>
            </w:r>
            <w:r>
              <w:rPr>
                <w:rFonts w:ascii="Times New Roman" w:hAnsi="Times New Roman" w:cs="Times New Roman"/>
                <w:color w:val="auto"/>
                <w:sz w:val="22"/>
                <w:szCs w:val="22"/>
              </w:rPr>
              <w:t>s</w:t>
            </w:r>
            <w:r w:rsidRPr="00A822DF">
              <w:rPr>
                <w:rFonts w:ascii="Times New Roman" w:hAnsi="Times New Roman" w:cs="Times New Roman"/>
                <w:color w:val="auto"/>
                <w:sz w:val="22"/>
                <w:szCs w:val="22"/>
              </w:rPr>
              <w:t xml:space="preserve">tały, </w:t>
            </w:r>
            <w:r>
              <w:rPr>
                <w:rFonts w:ascii="Times New Roman" w:hAnsi="Times New Roman" w:cs="Times New Roman"/>
                <w:color w:val="auto"/>
                <w:sz w:val="22"/>
                <w:szCs w:val="22"/>
              </w:rPr>
              <w:t>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 xml:space="preserve">ata produkcji i termin ważności, </w:t>
            </w:r>
            <w:r w:rsidRPr="00A822DF">
              <w:rPr>
                <w:rFonts w:ascii="Times New Roman" w:hAnsi="Times New Roman" w:cs="Times New Roman"/>
                <w:color w:val="auto"/>
                <w:sz w:val="22"/>
                <w:szCs w:val="22"/>
              </w:rPr>
              <w:t xml:space="preserve">opakowanie 250 g. </w:t>
            </w:r>
          </w:p>
          <w:p w:rsidR="00A03154" w:rsidRPr="00A822DF" w:rsidRDefault="00A03154" w:rsidP="00934CAA">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Siarczan (VI) miedzi (II) </w:t>
            </w:r>
          </w:p>
        </w:tc>
        <w:tc>
          <w:tcPr>
            <w:tcW w:w="4427" w:type="dxa"/>
            <w:gridSpan w:val="2"/>
          </w:tcPr>
          <w:p w:rsidR="00A03154" w:rsidRDefault="00A03154" w:rsidP="003B189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Siarczan (VI) miedzi (II), hydrat,</w:t>
            </w:r>
            <w:r>
              <w:rPr>
                <w:rFonts w:ascii="Times New Roman" w:hAnsi="Times New Roman" w:cs="Times New Roman"/>
                <w:color w:val="auto"/>
                <w:sz w:val="22"/>
                <w:szCs w:val="22"/>
              </w:rPr>
              <w:t xml:space="preserve"> s</w:t>
            </w:r>
            <w:r w:rsidRPr="00A822DF">
              <w:rPr>
                <w:rFonts w:ascii="Times New Roman" w:hAnsi="Times New Roman" w:cs="Times New Roman"/>
                <w:color w:val="auto"/>
                <w:sz w:val="22"/>
                <w:szCs w:val="22"/>
              </w:rPr>
              <w:t>tały,</w:t>
            </w:r>
            <w:r>
              <w:rPr>
                <w:rFonts w:ascii="Times New Roman" w:hAnsi="Times New Roman" w:cs="Times New Roman"/>
                <w:color w:val="auto"/>
                <w:sz w:val="22"/>
                <w:szCs w:val="22"/>
              </w:rPr>
              <w:t xml:space="preserve"> 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ata produkcji i termin ważności,</w:t>
            </w:r>
            <w:r w:rsidRPr="00A822DF">
              <w:rPr>
                <w:rFonts w:ascii="Times New Roman" w:hAnsi="Times New Roman" w:cs="Times New Roman"/>
                <w:color w:val="auto"/>
                <w:sz w:val="22"/>
                <w:szCs w:val="22"/>
              </w:rPr>
              <w:t xml:space="preserve"> opakowanie min. 200 g. </w:t>
            </w:r>
          </w:p>
          <w:p w:rsidR="00A03154" w:rsidRPr="00A822DF" w:rsidRDefault="00A03154" w:rsidP="003B1891">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Woda utleniona </w:t>
            </w:r>
          </w:p>
        </w:tc>
        <w:tc>
          <w:tcPr>
            <w:tcW w:w="4427" w:type="dxa"/>
            <w:gridSpan w:val="2"/>
          </w:tcPr>
          <w:p w:rsidR="00A03154" w:rsidRDefault="00A03154" w:rsidP="00934CA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Woda utleniona 3%, </w:t>
            </w:r>
            <w:r>
              <w:rPr>
                <w:rFonts w:ascii="Times New Roman" w:hAnsi="Times New Roman" w:cs="Times New Roman"/>
                <w:color w:val="auto"/>
                <w:sz w:val="22"/>
                <w:szCs w:val="22"/>
              </w:rPr>
              <w:t>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 xml:space="preserve">ata produkcji i termin ważności, </w:t>
            </w:r>
            <w:r w:rsidRPr="00A822DF">
              <w:rPr>
                <w:rFonts w:ascii="Times New Roman" w:hAnsi="Times New Roman" w:cs="Times New Roman"/>
                <w:color w:val="auto"/>
                <w:sz w:val="22"/>
                <w:szCs w:val="22"/>
              </w:rPr>
              <w:t>opakowanie 1 l.</w:t>
            </w:r>
          </w:p>
          <w:p w:rsidR="00A03154" w:rsidRPr="00A822DF" w:rsidRDefault="00A03154" w:rsidP="00934CAA">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Manganian (VII) potasu </w:t>
            </w:r>
          </w:p>
        </w:tc>
        <w:tc>
          <w:tcPr>
            <w:tcW w:w="4427" w:type="dxa"/>
            <w:gridSpan w:val="2"/>
          </w:tcPr>
          <w:p w:rsidR="00A03154" w:rsidRDefault="00A03154" w:rsidP="00764367">
            <w:pPr>
              <w:pStyle w:val="Default"/>
              <w:rPr>
                <w:rFonts w:ascii="Times New Roman" w:hAnsi="Times New Roman" w:cs="Times New Roman"/>
                <w:color w:val="auto"/>
                <w:sz w:val="22"/>
                <w:szCs w:val="22"/>
              </w:rPr>
            </w:pPr>
            <w:r>
              <w:rPr>
                <w:rFonts w:ascii="Times New Roman" w:hAnsi="Times New Roman" w:cs="Times New Roman"/>
                <w:color w:val="auto"/>
                <w:sz w:val="22"/>
                <w:szCs w:val="22"/>
              </w:rPr>
              <w:t>P</w:t>
            </w:r>
            <w:r w:rsidRPr="00A822DF">
              <w:rPr>
                <w:rFonts w:ascii="Times New Roman" w:hAnsi="Times New Roman" w:cs="Times New Roman"/>
                <w:color w:val="auto"/>
                <w:sz w:val="22"/>
                <w:szCs w:val="22"/>
              </w:rPr>
              <w:t>otocz</w:t>
            </w:r>
            <w:r>
              <w:rPr>
                <w:rFonts w:ascii="Times New Roman" w:hAnsi="Times New Roman" w:cs="Times New Roman"/>
                <w:color w:val="auto"/>
                <w:sz w:val="22"/>
                <w:szCs w:val="22"/>
              </w:rPr>
              <w:t xml:space="preserve">na nazwa – nadmanganian potasu, </w:t>
            </w:r>
            <w:r w:rsidRPr="00A822DF">
              <w:rPr>
                <w:rFonts w:ascii="Times New Roman" w:hAnsi="Times New Roman" w:cs="Times New Roman"/>
                <w:color w:val="auto"/>
                <w:sz w:val="22"/>
                <w:szCs w:val="22"/>
              </w:rPr>
              <w:t>stały,</w:t>
            </w:r>
            <w:r>
              <w:rPr>
                <w:rFonts w:ascii="Times New Roman" w:hAnsi="Times New Roman" w:cs="Times New Roman"/>
                <w:color w:val="auto"/>
                <w:sz w:val="22"/>
                <w:szCs w:val="22"/>
              </w:rPr>
              <w:t xml:space="preserve"> w opakowaniu przeznaczonym</w:t>
            </w:r>
            <w:r w:rsidRPr="00A822DF">
              <w:rPr>
                <w:rFonts w:ascii="Times New Roman" w:hAnsi="Times New Roman" w:cs="Times New Roman"/>
                <w:color w:val="auto"/>
                <w:sz w:val="22"/>
                <w:szCs w:val="22"/>
              </w:rPr>
              <w:t xml:space="preserve"> do przechowywania substancji che</w:t>
            </w:r>
            <w:r>
              <w:rPr>
                <w:rFonts w:ascii="Times New Roman" w:hAnsi="Times New Roman" w:cs="Times New Roman"/>
                <w:color w:val="auto"/>
                <w:sz w:val="22"/>
                <w:szCs w:val="22"/>
              </w:rPr>
              <w:t>micznych, odpowiednio oznakowanym</w:t>
            </w:r>
            <w:r w:rsidRPr="00A822DF">
              <w:rPr>
                <w:rFonts w:ascii="Times New Roman" w:hAnsi="Times New Roman" w:cs="Times New Roman"/>
                <w:color w:val="auto"/>
                <w:sz w:val="22"/>
                <w:szCs w:val="22"/>
              </w:rPr>
              <w:t>, na opakowaniu d</w:t>
            </w:r>
            <w:r>
              <w:rPr>
                <w:rFonts w:ascii="Times New Roman" w:hAnsi="Times New Roman" w:cs="Times New Roman"/>
                <w:color w:val="auto"/>
                <w:sz w:val="22"/>
                <w:szCs w:val="22"/>
              </w:rPr>
              <w:t xml:space="preserve">ata produkcji i termin ważności, </w:t>
            </w:r>
            <w:r w:rsidRPr="00A822DF">
              <w:rPr>
                <w:rFonts w:ascii="Times New Roman" w:hAnsi="Times New Roman" w:cs="Times New Roman"/>
                <w:color w:val="auto"/>
                <w:sz w:val="22"/>
                <w:szCs w:val="22"/>
              </w:rPr>
              <w:t xml:space="preserve"> opakowanie 500 g. </w:t>
            </w:r>
          </w:p>
          <w:p w:rsidR="00A03154" w:rsidRPr="00A822DF" w:rsidRDefault="00A03154" w:rsidP="00764367">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735C53" w:rsidRDefault="00A03154">
            <w:pPr>
              <w:pStyle w:val="Default"/>
              <w:rPr>
                <w:rFonts w:ascii="Times New Roman" w:hAnsi="Times New Roman" w:cs="Times New Roman"/>
                <w:color w:val="auto"/>
                <w:sz w:val="22"/>
                <w:szCs w:val="22"/>
              </w:rPr>
            </w:pPr>
            <w:r w:rsidRPr="00735C53">
              <w:rPr>
                <w:rFonts w:ascii="Times New Roman" w:hAnsi="Times New Roman" w:cs="Times New Roman"/>
                <w:color w:val="auto"/>
                <w:sz w:val="22"/>
                <w:szCs w:val="22"/>
              </w:rPr>
              <w:t>Pożywka  hodowlana</w:t>
            </w:r>
          </w:p>
        </w:tc>
        <w:tc>
          <w:tcPr>
            <w:tcW w:w="4427" w:type="dxa"/>
            <w:gridSpan w:val="2"/>
          </w:tcPr>
          <w:p w:rsidR="00A03154" w:rsidRDefault="00A03154" w:rsidP="00735C53">
            <w:pPr>
              <w:pStyle w:val="Default"/>
              <w:rPr>
                <w:rFonts w:ascii="Times New Roman" w:hAnsi="Times New Roman" w:cs="Times New Roman"/>
                <w:color w:val="auto"/>
                <w:sz w:val="22"/>
                <w:szCs w:val="22"/>
              </w:rPr>
            </w:pPr>
            <w:r w:rsidRPr="00565DA9">
              <w:rPr>
                <w:rFonts w:ascii="Times New Roman" w:hAnsi="Times New Roman" w:cs="Times New Roman"/>
                <w:color w:val="auto"/>
                <w:sz w:val="22"/>
                <w:szCs w:val="22"/>
              </w:rPr>
              <w:t xml:space="preserve">Podstawowe podłoże hodowlane wykorzystywane przy hodowli In vitro roślin,  </w:t>
            </w:r>
            <w:r>
              <w:rPr>
                <w:rFonts w:ascii="Times New Roman" w:hAnsi="Times New Roman" w:cs="Times New Roman"/>
                <w:color w:val="auto"/>
                <w:sz w:val="22"/>
                <w:szCs w:val="22"/>
              </w:rPr>
              <w:t>koncentrat</w:t>
            </w:r>
            <w:r w:rsidRPr="00735C53">
              <w:rPr>
                <w:rFonts w:ascii="Times New Roman" w:hAnsi="Times New Roman" w:cs="Times New Roman"/>
                <w:color w:val="auto"/>
                <w:sz w:val="22"/>
                <w:szCs w:val="22"/>
              </w:rPr>
              <w:t xml:space="preserve">, pojemność 1 l </w:t>
            </w:r>
          </w:p>
          <w:p w:rsidR="00A03154" w:rsidRPr="00735C53" w:rsidRDefault="00A03154" w:rsidP="00735C53">
            <w:pPr>
              <w:pStyle w:val="Default"/>
              <w:rPr>
                <w:rFonts w:ascii="Times New Roman" w:hAnsi="Times New Roman" w:cs="Times New Roman"/>
                <w:color w:val="auto"/>
                <w:sz w:val="22"/>
                <w:szCs w:val="22"/>
              </w:rPr>
            </w:pPr>
          </w:p>
        </w:tc>
        <w:tc>
          <w:tcPr>
            <w:tcW w:w="1418" w:type="dxa"/>
          </w:tcPr>
          <w:p w:rsidR="00A03154" w:rsidRPr="00A822DF" w:rsidRDefault="00A03154" w:rsidP="007A0680">
            <w:pPr>
              <w:pStyle w:val="Default"/>
              <w:rPr>
                <w:rFonts w:ascii="Times New Roman" w:hAnsi="Times New Roman" w:cs="Times New Roman"/>
                <w:color w:val="auto"/>
                <w:sz w:val="22"/>
                <w:szCs w:val="22"/>
              </w:rPr>
            </w:pPr>
            <w:r>
              <w:rPr>
                <w:rFonts w:ascii="Times New Roman" w:hAnsi="Times New Roman" w:cs="Times New Roman"/>
                <w:color w:val="auto"/>
                <w:sz w:val="22"/>
                <w:szCs w:val="22"/>
              </w:rPr>
              <w:t>op.</w:t>
            </w:r>
          </w:p>
        </w:tc>
        <w:tc>
          <w:tcPr>
            <w:tcW w:w="2093" w:type="dxa"/>
          </w:tcPr>
          <w:p w:rsidR="00A03154" w:rsidRPr="00A822DF" w:rsidRDefault="00A03154" w:rsidP="009A30B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Metale i stopy </w:t>
            </w:r>
            <w:r w:rsidRPr="00A822DF">
              <w:rPr>
                <w:rFonts w:ascii="Times New Roman" w:hAnsi="Times New Roman" w:cs="Times New Roman"/>
                <w:color w:val="auto"/>
                <w:sz w:val="22"/>
                <w:szCs w:val="22"/>
              </w:rPr>
              <w:lastRenderedPageBreak/>
              <w:t xml:space="preserve">(zestaw) </w:t>
            </w:r>
          </w:p>
        </w:tc>
        <w:tc>
          <w:tcPr>
            <w:tcW w:w="4427" w:type="dxa"/>
            <w:gridSpan w:val="2"/>
          </w:tcPr>
          <w:p w:rsidR="00A03154" w:rsidRDefault="00A03154" w:rsidP="00FB0AE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 xml:space="preserve">Zestaw kilkunastu różnych płytek metali do </w:t>
            </w:r>
            <w:r w:rsidRPr="00A822DF">
              <w:rPr>
                <w:rFonts w:ascii="Times New Roman" w:hAnsi="Times New Roman" w:cs="Times New Roman"/>
                <w:color w:val="auto"/>
                <w:sz w:val="22"/>
                <w:szCs w:val="22"/>
              </w:rPr>
              <w:lastRenderedPageBreak/>
              <w:t xml:space="preserve">porównywania ich własności. </w:t>
            </w:r>
          </w:p>
          <w:p w:rsidR="00A03154" w:rsidRPr="00A822DF" w:rsidRDefault="00A03154" w:rsidP="00FB0AE6">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zestaw</w:t>
            </w:r>
          </w:p>
        </w:tc>
        <w:tc>
          <w:tcPr>
            <w:tcW w:w="2093" w:type="dxa"/>
          </w:tcPr>
          <w:p w:rsidR="00A03154" w:rsidRPr="00A822DF" w:rsidRDefault="00A03154" w:rsidP="009A30BF">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Drut miedziany </w:t>
            </w:r>
          </w:p>
        </w:tc>
        <w:tc>
          <w:tcPr>
            <w:tcW w:w="4427" w:type="dxa"/>
            <w:gridSpan w:val="2"/>
          </w:tcPr>
          <w:p w:rsidR="00A03154" w:rsidRPr="00A822DF" w:rsidRDefault="00A03154" w:rsidP="009E169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Drut miedziany miękki, średnica 2 mm.</w:t>
            </w:r>
          </w:p>
        </w:tc>
        <w:tc>
          <w:tcPr>
            <w:tcW w:w="1418" w:type="dxa"/>
          </w:tcPr>
          <w:p w:rsidR="00A03154" w:rsidRPr="00A822DF" w:rsidRDefault="00A03154" w:rsidP="009A30B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metr</w:t>
            </w:r>
          </w:p>
        </w:tc>
        <w:tc>
          <w:tcPr>
            <w:tcW w:w="2093" w:type="dxa"/>
          </w:tcPr>
          <w:p w:rsidR="00A03154" w:rsidRPr="00A822DF" w:rsidRDefault="00A03154" w:rsidP="009A30BF">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4C52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odczynników chemicznych </w:t>
            </w:r>
          </w:p>
        </w:tc>
        <w:tc>
          <w:tcPr>
            <w:tcW w:w="4427" w:type="dxa"/>
            <w:gridSpan w:val="2"/>
          </w:tcPr>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odczynników i substancji chemicznych  do przeprowadzania badań i doświadczeń w szkołach zawierający min:. </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I. metale: </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miedź (drut</w:t>
            </w:r>
            <w:r w:rsidRPr="00A822DF">
              <w:rPr>
                <w:rFonts w:ascii="Times New Roman" w:hAnsi="Times New Roman" w:cs="Times New Roman"/>
                <w:color w:val="auto"/>
                <w:sz w:val="22"/>
                <w:szCs w:val="22"/>
              </w:rPr>
              <w:t>) 50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żelazo (opiłki) 100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 żelazo  (proszek) 100g ,</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magnez (pro</w:t>
            </w:r>
            <w:r>
              <w:rPr>
                <w:rFonts w:ascii="Times New Roman" w:hAnsi="Times New Roman" w:cs="Times New Roman"/>
                <w:color w:val="auto"/>
                <w:sz w:val="22"/>
                <w:szCs w:val="22"/>
              </w:rPr>
              <w:t>szek) 50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magnez (wiórki) </w:t>
            </w:r>
            <w:r>
              <w:rPr>
                <w:rFonts w:ascii="Times New Roman" w:hAnsi="Times New Roman" w:cs="Times New Roman"/>
                <w:color w:val="auto"/>
                <w:sz w:val="22"/>
                <w:szCs w:val="22"/>
              </w:rPr>
              <w:t>100</w:t>
            </w:r>
            <w:r w:rsidRPr="00A822DF">
              <w:rPr>
                <w:rFonts w:ascii="Times New Roman" w:hAnsi="Times New Roman" w:cs="Times New Roman"/>
                <w:color w:val="auto"/>
                <w:sz w:val="22"/>
                <w:szCs w:val="22"/>
              </w:rPr>
              <w:t xml:space="preserve"> g,</w:t>
            </w:r>
            <w:r w:rsidRPr="00A822DF">
              <w:rPr>
                <w:rFonts w:ascii="Times New Roman" w:hAnsi="Times New Roman" w:cs="Times New Roman"/>
                <w:color w:val="auto"/>
                <w:sz w:val="22"/>
                <w:szCs w:val="22"/>
              </w:rPr>
              <w:br/>
              <w:t>- magnez (wstążki</w:t>
            </w:r>
            <w:r>
              <w:rPr>
                <w:rFonts w:ascii="Times New Roman" w:hAnsi="Times New Roman" w:cs="Times New Roman"/>
                <w:color w:val="auto"/>
                <w:sz w:val="22"/>
                <w:szCs w:val="22"/>
              </w:rPr>
              <w:t>/skrawki</w:t>
            </w:r>
            <w:r w:rsidRPr="00A822DF">
              <w:rPr>
                <w:rFonts w:ascii="Times New Roman" w:hAnsi="Times New Roman" w:cs="Times New Roman"/>
                <w:color w:val="auto"/>
                <w:sz w:val="22"/>
                <w:szCs w:val="22"/>
              </w:rPr>
              <w:t xml:space="preserve">) </w:t>
            </w:r>
            <w:r w:rsidRPr="00A71B71">
              <w:rPr>
                <w:rFonts w:ascii="Times New Roman" w:hAnsi="Times New Roman" w:cs="Times New Roman"/>
                <w:color w:val="auto"/>
                <w:sz w:val="22"/>
                <w:szCs w:val="22"/>
              </w:rPr>
              <w:t>25 g,</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cyna (granulki) </w:t>
            </w:r>
            <w:r w:rsidRPr="00A822DF">
              <w:rPr>
                <w:rFonts w:ascii="Times New Roman" w:hAnsi="Times New Roman" w:cs="Times New Roman"/>
                <w:color w:val="auto"/>
                <w:sz w:val="22"/>
                <w:szCs w:val="22"/>
              </w:rPr>
              <w:t xml:space="preserve"> 50 g,</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sód </w:t>
            </w: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1</w:t>
            </w:r>
            <w:r w:rsidRPr="00A822DF">
              <w:rPr>
                <w:rFonts w:ascii="Times New Roman" w:hAnsi="Times New Roman" w:cs="Times New Roman"/>
                <w:color w:val="auto"/>
                <w:sz w:val="22"/>
                <w:szCs w:val="22"/>
              </w:rPr>
              <w:t>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potas</w:t>
            </w:r>
            <w:r>
              <w:rPr>
                <w:rFonts w:ascii="Times New Roman" w:hAnsi="Times New Roman" w:cs="Times New Roman"/>
                <w:color w:val="auto"/>
                <w:sz w:val="22"/>
                <w:szCs w:val="22"/>
              </w:rPr>
              <w:t xml:space="preserve"> </w:t>
            </w:r>
            <w:r w:rsidRPr="00A00B55">
              <w:rPr>
                <w:rFonts w:ascii="Times New Roman" w:hAnsi="Times New Roman" w:cs="Times New Roman"/>
                <w:color w:val="auto"/>
                <w:sz w:val="22"/>
                <w:szCs w:val="22"/>
              </w:rPr>
              <w:t>10g,</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 glin </w:t>
            </w: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(drut) </w:t>
            </w:r>
            <w:r w:rsidRPr="00A71B71">
              <w:rPr>
                <w:rFonts w:ascii="Times New Roman" w:hAnsi="Times New Roman" w:cs="Times New Roman"/>
                <w:color w:val="auto"/>
                <w:sz w:val="22"/>
                <w:szCs w:val="22"/>
              </w:rPr>
              <w:t>50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ołów (blaszka) </w:t>
            </w:r>
            <w:r w:rsidRPr="00A822DF">
              <w:rPr>
                <w:rFonts w:ascii="Times New Roman" w:hAnsi="Times New Roman" w:cs="Times New Roman"/>
                <w:color w:val="auto"/>
                <w:sz w:val="22"/>
                <w:szCs w:val="22"/>
              </w:rPr>
              <w:t xml:space="preserve"> </w:t>
            </w:r>
            <w:r w:rsidRPr="00A71B71">
              <w:rPr>
                <w:rFonts w:ascii="Times New Roman" w:hAnsi="Times New Roman" w:cs="Times New Roman"/>
                <w:color w:val="auto"/>
                <w:sz w:val="22"/>
                <w:szCs w:val="22"/>
              </w:rPr>
              <w:t>100 cm</w:t>
            </w:r>
            <w:r w:rsidRPr="00A71B71">
              <w:rPr>
                <w:rFonts w:ascii="Times New Roman" w:hAnsi="Times New Roman" w:cs="Times New Roman"/>
                <w:color w:val="auto"/>
                <w:sz w:val="22"/>
                <w:szCs w:val="22"/>
                <w:vertAlign w:val="superscript"/>
              </w:rPr>
              <w:t>2</w:t>
            </w:r>
            <w:r w:rsidRPr="00A71B71">
              <w:rPr>
                <w:rFonts w:ascii="Times New Roman" w:hAnsi="Times New Roman" w:cs="Times New Roman"/>
                <w:color w:val="auto"/>
                <w:sz w:val="22"/>
                <w:szCs w:val="22"/>
              </w:rPr>
              <w:t>,</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cynk (proszek</w:t>
            </w:r>
            <w:r w:rsidRPr="00CA4E8C">
              <w:rPr>
                <w:rFonts w:ascii="Times New Roman" w:hAnsi="Times New Roman" w:cs="Times New Roman"/>
                <w:color w:val="auto"/>
                <w:sz w:val="22"/>
                <w:szCs w:val="22"/>
              </w:rPr>
              <w:t>)  100 g,</w:t>
            </w:r>
          </w:p>
          <w:p w:rsidR="00A03154" w:rsidRPr="00E37EC4" w:rsidRDefault="00A03154" w:rsidP="00DA17D2">
            <w:pPr>
              <w:pStyle w:val="Default"/>
              <w:rPr>
                <w:rFonts w:ascii="Times New Roman" w:hAnsi="Times New Roman" w:cs="Times New Roman"/>
                <w:color w:val="FF0000"/>
                <w:sz w:val="22"/>
                <w:szCs w:val="22"/>
              </w:rPr>
            </w:pPr>
            <w:r w:rsidRPr="00A822DF">
              <w:rPr>
                <w:rFonts w:ascii="Times New Roman" w:hAnsi="Times New Roman" w:cs="Times New Roman"/>
                <w:color w:val="auto"/>
                <w:sz w:val="22"/>
                <w:szCs w:val="22"/>
              </w:rPr>
              <w:t xml:space="preserve">- </w:t>
            </w:r>
            <w:r w:rsidRPr="00A71B71">
              <w:rPr>
                <w:rFonts w:ascii="Times New Roman" w:hAnsi="Times New Roman" w:cs="Times New Roman"/>
                <w:color w:val="auto"/>
                <w:sz w:val="22"/>
                <w:szCs w:val="22"/>
              </w:rPr>
              <w:t>chrom 50g</w:t>
            </w:r>
          </w:p>
          <w:p w:rsidR="00A03154" w:rsidRPr="00CA4E8C" w:rsidRDefault="00A03154" w:rsidP="00DA17D2">
            <w:pPr>
              <w:pStyle w:val="Default"/>
              <w:rPr>
                <w:rFonts w:ascii="Times New Roman" w:hAnsi="Times New Roman" w:cs="Times New Roman"/>
                <w:color w:val="auto"/>
                <w:sz w:val="22"/>
                <w:szCs w:val="22"/>
              </w:rPr>
            </w:pPr>
            <w:r w:rsidRPr="00CA4E8C">
              <w:rPr>
                <w:rFonts w:ascii="Times New Roman" w:hAnsi="Times New Roman" w:cs="Times New Roman"/>
                <w:color w:val="auto"/>
                <w:sz w:val="22"/>
                <w:szCs w:val="22"/>
              </w:rPr>
              <w:t>- mangan  (blacha kruszona) 100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II. niemetale:</w:t>
            </w:r>
          </w:p>
          <w:p w:rsidR="00A03154"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węgiel drzewny (drewno destylowane) </w:t>
            </w:r>
            <w:r w:rsidRPr="00A00B55">
              <w:rPr>
                <w:rFonts w:ascii="Times New Roman" w:hAnsi="Times New Roman" w:cs="Times New Roman"/>
                <w:color w:val="auto"/>
                <w:sz w:val="22"/>
                <w:szCs w:val="22"/>
              </w:rPr>
              <w:t>100 g,</w:t>
            </w:r>
            <w:r w:rsidRPr="00A822DF">
              <w:rPr>
                <w:rFonts w:ascii="Times New Roman" w:hAnsi="Times New Roman" w:cs="Times New Roman"/>
                <w:color w:val="auto"/>
                <w:sz w:val="22"/>
                <w:szCs w:val="22"/>
              </w:rPr>
              <w:t xml:space="preserve"> </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węgiel (grafit ) 200 g</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jod  20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siarka (proszek)  </w:t>
            </w:r>
            <w:r>
              <w:rPr>
                <w:rFonts w:ascii="Times New Roman" w:hAnsi="Times New Roman" w:cs="Times New Roman"/>
                <w:color w:val="auto"/>
                <w:sz w:val="22"/>
                <w:szCs w:val="22"/>
              </w:rPr>
              <w:t>100</w:t>
            </w:r>
            <w:r w:rsidRPr="00A822DF">
              <w:rPr>
                <w:rFonts w:ascii="Times New Roman" w:hAnsi="Times New Roman" w:cs="Times New Roman"/>
                <w:color w:val="auto"/>
                <w:sz w:val="22"/>
                <w:szCs w:val="22"/>
              </w:rPr>
              <w:t xml:space="preserve">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III. tlenki:</w:t>
            </w:r>
          </w:p>
          <w:p w:rsidR="00A03154" w:rsidRPr="00A822DF" w:rsidRDefault="00A03154" w:rsidP="00DA17D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tlenek magnezu 50 g,</w:t>
            </w:r>
            <w:r w:rsidRPr="00A822DF">
              <w:rPr>
                <w:rFonts w:ascii="Times New Roman" w:hAnsi="Times New Roman" w:cs="Times New Roman"/>
                <w:color w:val="auto"/>
                <w:sz w:val="22"/>
                <w:szCs w:val="22"/>
              </w:rPr>
              <w:br/>
              <w:t>- tlenek żelaza (II)</w:t>
            </w:r>
            <w:r>
              <w:rPr>
                <w:rFonts w:ascii="Times New Roman" w:hAnsi="Times New Roman" w:cs="Times New Roman"/>
                <w:color w:val="auto"/>
                <w:sz w:val="22"/>
                <w:szCs w:val="22"/>
              </w:rPr>
              <w:t xml:space="preserve"> </w:t>
            </w:r>
            <w:r w:rsidRPr="0025022F">
              <w:rPr>
                <w:rFonts w:ascii="Times New Roman" w:hAnsi="Times New Roman" w:cs="Times New Roman"/>
                <w:color w:val="auto"/>
                <w:sz w:val="22"/>
                <w:szCs w:val="22"/>
              </w:rPr>
              <w:t>100 g</w:t>
            </w:r>
            <w:r>
              <w:rPr>
                <w:rFonts w:ascii="Times New Roman" w:hAnsi="Times New Roman" w:cs="Times New Roman"/>
                <w:color w:val="auto"/>
                <w:sz w:val="22"/>
                <w:szCs w:val="22"/>
              </w:rPr>
              <w:br/>
              <w:t>- tlenek żelaza (III) 100</w:t>
            </w:r>
            <w:r w:rsidRPr="00A822DF">
              <w:rPr>
                <w:rFonts w:ascii="Times New Roman" w:hAnsi="Times New Roman" w:cs="Times New Roman"/>
                <w:color w:val="auto"/>
                <w:sz w:val="22"/>
                <w:szCs w:val="22"/>
              </w:rPr>
              <w:t xml:space="preserve"> g,</w:t>
            </w:r>
          </w:p>
          <w:p w:rsidR="00A03154" w:rsidRPr="00A822DF" w:rsidRDefault="00A03154" w:rsidP="00DA17D2">
            <w:pPr>
              <w:pStyle w:val="Default"/>
              <w:rPr>
                <w:rFonts w:ascii="Times New Roman" w:hAnsi="Times New Roman" w:cs="Times New Roman"/>
                <w:color w:val="auto"/>
                <w:sz w:val="22"/>
                <w:szCs w:val="22"/>
              </w:rPr>
            </w:pPr>
            <w:proofErr w:type="spellStart"/>
            <w:r w:rsidRPr="00A822DF">
              <w:rPr>
                <w:rFonts w:ascii="Times New Roman" w:hAnsi="Times New Roman" w:cs="Times New Roman"/>
                <w:color w:val="auto"/>
                <w:sz w:val="22"/>
                <w:szCs w:val="22"/>
              </w:rPr>
              <w:t>IV.wodorotlenki</w:t>
            </w:r>
            <w:proofErr w:type="spellEnd"/>
            <w:r w:rsidRPr="00A822DF">
              <w:rPr>
                <w:rFonts w:ascii="Times New Roman" w:hAnsi="Times New Roman" w:cs="Times New Roman"/>
                <w:color w:val="auto"/>
                <w:sz w:val="22"/>
                <w:szCs w:val="22"/>
              </w:rPr>
              <w:t>:</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t>
            </w:r>
            <w:r>
              <w:rPr>
                <w:rFonts w:ascii="Times New Roman" w:hAnsi="Times New Roman" w:cs="Times New Roman"/>
                <w:color w:val="auto"/>
                <w:sz w:val="22"/>
                <w:szCs w:val="22"/>
              </w:rPr>
              <w:t xml:space="preserve"> wodorotlenek sodu (granulki) 20</w:t>
            </w:r>
            <w:r w:rsidRPr="00A822DF">
              <w:rPr>
                <w:rFonts w:ascii="Times New Roman" w:hAnsi="Times New Roman" w:cs="Times New Roman"/>
                <w:color w:val="auto"/>
                <w:sz w:val="22"/>
                <w:szCs w:val="22"/>
              </w:rPr>
              <w:t>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wodor</w:t>
            </w:r>
            <w:r>
              <w:rPr>
                <w:rFonts w:ascii="Times New Roman" w:hAnsi="Times New Roman" w:cs="Times New Roman"/>
                <w:color w:val="auto"/>
                <w:sz w:val="22"/>
                <w:szCs w:val="22"/>
              </w:rPr>
              <w:t>otlenek wapnia 10</w:t>
            </w:r>
            <w:r w:rsidRPr="00A822DF">
              <w:rPr>
                <w:rFonts w:ascii="Times New Roman" w:hAnsi="Times New Roman" w:cs="Times New Roman"/>
                <w:color w:val="auto"/>
                <w:sz w:val="22"/>
                <w:szCs w:val="22"/>
              </w:rPr>
              <w:t>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wodorotlenek baru</w:t>
            </w:r>
            <w:r>
              <w:rPr>
                <w:rFonts w:ascii="Times New Roman" w:hAnsi="Times New Roman" w:cs="Times New Roman"/>
                <w:color w:val="auto"/>
                <w:sz w:val="22"/>
                <w:szCs w:val="22"/>
              </w:rPr>
              <w:t xml:space="preserve"> 100 g</w:t>
            </w:r>
          </w:p>
          <w:p w:rsidR="00A03154" w:rsidRPr="00A822DF" w:rsidRDefault="00A03154" w:rsidP="00D71DAB">
            <w:pPr>
              <w:pStyle w:val="Default"/>
              <w:tabs>
                <w:tab w:val="center" w:pos="1593"/>
              </w:tabs>
              <w:rPr>
                <w:rFonts w:ascii="Times New Roman" w:hAnsi="Times New Roman" w:cs="Times New Roman"/>
                <w:color w:val="auto"/>
                <w:sz w:val="22"/>
                <w:szCs w:val="22"/>
              </w:rPr>
            </w:pPr>
            <w:proofErr w:type="spellStart"/>
            <w:r w:rsidRPr="00A822DF">
              <w:rPr>
                <w:rFonts w:ascii="Times New Roman" w:hAnsi="Times New Roman" w:cs="Times New Roman"/>
                <w:color w:val="auto"/>
                <w:sz w:val="22"/>
                <w:szCs w:val="22"/>
              </w:rPr>
              <w:t>V.kwasy</w:t>
            </w:r>
            <w:proofErr w:type="spellEnd"/>
            <w:r w:rsidRPr="00A822DF">
              <w:rPr>
                <w:rFonts w:ascii="Times New Roman" w:hAnsi="Times New Roman" w:cs="Times New Roman"/>
                <w:color w:val="auto"/>
                <w:sz w:val="22"/>
                <w:szCs w:val="22"/>
              </w:rPr>
              <w:t>:</w:t>
            </w:r>
            <w:r w:rsidRPr="00A822DF">
              <w:rPr>
                <w:rFonts w:ascii="Times New Roman" w:hAnsi="Times New Roman" w:cs="Times New Roman"/>
                <w:color w:val="auto"/>
                <w:sz w:val="22"/>
                <w:szCs w:val="22"/>
              </w:rPr>
              <w:tab/>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kwas solny</w:t>
            </w:r>
            <w:r>
              <w:rPr>
                <w:rFonts w:ascii="Times New Roman" w:hAnsi="Times New Roman" w:cs="Times New Roman"/>
                <w:color w:val="auto"/>
                <w:sz w:val="22"/>
                <w:szCs w:val="22"/>
              </w:rPr>
              <w:t xml:space="preserve"> 250 ml</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t>
            </w:r>
            <w:r>
              <w:rPr>
                <w:rFonts w:ascii="Times New Roman" w:hAnsi="Times New Roman" w:cs="Times New Roman"/>
                <w:color w:val="auto"/>
                <w:sz w:val="22"/>
                <w:szCs w:val="22"/>
              </w:rPr>
              <w:t xml:space="preserve"> kwas siarkowy (VI) (ok. 95%) 25</w:t>
            </w:r>
            <w:r w:rsidRPr="00A822DF">
              <w:rPr>
                <w:rFonts w:ascii="Times New Roman" w:hAnsi="Times New Roman" w:cs="Times New Roman"/>
                <w:color w:val="auto"/>
                <w:sz w:val="22"/>
                <w:szCs w:val="22"/>
              </w:rPr>
              <w:t>0 ml</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kwas azotowy (V) (ok. </w:t>
            </w:r>
            <w:r>
              <w:rPr>
                <w:rFonts w:ascii="Times New Roman" w:hAnsi="Times New Roman" w:cs="Times New Roman"/>
                <w:color w:val="auto"/>
                <w:sz w:val="22"/>
                <w:szCs w:val="22"/>
              </w:rPr>
              <w:t>65</w:t>
            </w:r>
            <w:r w:rsidRPr="00A822DF">
              <w:rPr>
                <w:rFonts w:ascii="Times New Roman" w:hAnsi="Times New Roman" w:cs="Times New Roman"/>
                <w:color w:val="auto"/>
                <w:sz w:val="22"/>
                <w:szCs w:val="22"/>
              </w:rPr>
              <w:t>%) 250 ml</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kwas octowy (kwas etanowy roztwór 80%) 100 ml</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kwas oleinowy (oleina) 100 ml</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kwas palmitynowy</w:t>
            </w:r>
            <w:r>
              <w:rPr>
                <w:rFonts w:ascii="Times New Roman" w:hAnsi="Times New Roman" w:cs="Times New Roman"/>
                <w:color w:val="auto"/>
                <w:sz w:val="22"/>
                <w:szCs w:val="22"/>
              </w:rPr>
              <w:t xml:space="preserve"> 50g</w:t>
            </w:r>
          </w:p>
          <w:p w:rsidR="00A03154" w:rsidRPr="00B10F85" w:rsidRDefault="00A03154" w:rsidP="00DA17D2">
            <w:pPr>
              <w:pStyle w:val="Default"/>
              <w:rPr>
                <w:rFonts w:ascii="Times New Roman" w:hAnsi="Times New Roman" w:cs="Times New Roman"/>
                <w:color w:val="auto"/>
                <w:sz w:val="22"/>
                <w:szCs w:val="22"/>
                <w:lang w:val="en-US"/>
              </w:rPr>
            </w:pPr>
            <w:r w:rsidRPr="00B10F85">
              <w:rPr>
                <w:rFonts w:ascii="Times New Roman" w:hAnsi="Times New Roman" w:cs="Times New Roman"/>
                <w:color w:val="auto"/>
                <w:sz w:val="22"/>
                <w:szCs w:val="22"/>
                <w:lang w:val="en-US"/>
              </w:rPr>
              <w:t xml:space="preserve">- </w:t>
            </w:r>
            <w:proofErr w:type="spellStart"/>
            <w:r w:rsidRPr="00B10F85">
              <w:rPr>
                <w:rFonts w:ascii="Times New Roman" w:hAnsi="Times New Roman" w:cs="Times New Roman"/>
                <w:color w:val="auto"/>
                <w:sz w:val="22"/>
                <w:szCs w:val="22"/>
                <w:lang w:val="en-US"/>
              </w:rPr>
              <w:t>kwas</w:t>
            </w:r>
            <w:proofErr w:type="spellEnd"/>
            <w:r w:rsidRPr="00B10F85">
              <w:rPr>
                <w:rFonts w:ascii="Times New Roman" w:hAnsi="Times New Roman" w:cs="Times New Roman"/>
                <w:color w:val="auto"/>
                <w:sz w:val="22"/>
                <w:szCs w:val="22"/>
                <w:lang w:val="en-US"/>
              </w:rPr>
              <w:t xml:space="preserve"> </w:t>
            </w:r>
            <w:proofErr w:type="spellStart"/>
            <w:r w:rsidRPr="00B10F85">
              <w:rPr>
                <w:rFonts w:ascii="Times New Roman" w:hAnsi="Times New Roman" w:cs="Times New Roman"/>
                <w:color w:val="auto"/>
                <w:sz w:val="22"/>
                <w:szCs w:val="22"/>
                <w:lang w:val="en-US"/>
              </w:rPr>
              <w:t>stearynowy</w:t>
            </w:r>
            <w:proofErr w:type="spellEnd"/>
            <w:r w:rsidRPr="00B10F85">
              <w:rPr>
                <w:rFonts w:ascii="Times New Roman" w:hAnsi="Times New Roman" w:cs="Times New Roman"/>
                <w:color w:val="auto"/>
                <w:sz w:val="22"/>
                <w:szCs w:val="22"/>
                <w:lang w:val="en-US"/>
              </w:rPr>
              <w:t xml:space="preserve"> 50g,</w:t>
            </w:r>
          </w:p>
          <w:p w:rsidR="00A03154" w:rsidRPr="00B10F85" w:rsidRDefault="00A03154" w:rsidP="00DA17D2">
            <w:pPr>
              <w:pStyle w:val="Default"/>
              <w:rPr>
                <w:rFonts w:ascii="Times New Roman" w:hAnsi="Times New Roman" w:cs="Times New Roman"/>
                <w:color w:val="auto"/>
                <w:sz w:val="22"/>
                <w:szCs w:val="22"/>
                <w:lang w:val="en-US"/>
              </w:rPr>
            </w:pPr>
            <w:r w:rsidRPr="00B10F85">
              <w:rPr>
                <w:rFonts w:ascii="Times New Roman" w:hAnsi="Times New Roman" w:cs="Times New Roman"/>
                <w:color w:val="auto"/>
                <w:sz w:val="22"/>
                <w:szCs w:val="22"/>
                <w:lang w:val="en-US"/>
              </w:rPr>
              <w:t xml:space="preserve">VI. sole: </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chlorek sodu 250 g,</w:t>
            </w:r>
          </w:p>
          <w:p w:rsidR="00A03154" w:rsidRPr="00A822DF" w:rsidRDefault="00A03154" w:rsidP="00DA17D2">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chlorek żelaza (III) (roztwór ok. 45%) 100 ml,</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jodek potasu 50</w:t>
            </w:r>
            <w:r w:rsidRPr="00A822DF">
              <w:rPr>
                <w:rFonts w:ascii="Times New Roman" w:hAnsi="Times New Roman" w:cs="Times New Roman"/>
                <w:color w:val="auto"/>
                <w:sz w:val="22"/>
                <w:szCs w:val="22"/>
              </w:rPr>
              <w:t xml:space="preserve">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chlorek wapnia 100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siarczan (VI) miedzi (II) 5hydrat 100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siarczan (VI) sodu 100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węglan sodu bezwodny(soda kalcynowa</w:t>
            </w:r>
            <w:r>
              <w:rPr>
                <w:rFonts w:ascii="Times New Roman" w:hAnsi="Times New Roman" w:cs="Times New Roman"/>
                <w:color w:val="auto"/>
                <w:sz w:val="22"/>
                <w:szCs w:val="22"/>
              </w:rPr>
              <w:t>na) 1</w:t>
            </w:r>
            <w:r w:rsidRPr="00A822DF">
              <w:rPr>
                <w:rFonts w:ascii="Times New Roman" w:hAnsi="Times New Roman" w:cs="Times New Roman"/>
                <w:color w:val="auto"/>
                <w:sz w:val="22"/>
                <w:szCs w:val="22"/>
              </w:rPr>
              <w:t>00</w:t>
            </w:r>
            <w:r>
              <w:rPr>
                <w:rFonts w:ascii="Times New Roman" w:hAnsi="Times New Roman" w:cs="Times New Roman"/>
                <w:color w:val="auto"/>
                <w:sz w:val="22"/>
                <w:szCs w:val="22"/>
              </w:rPr>
              <w:t xml:space="preserve"> </w:t>
            </w:r>
            <w:r w:rsidRPr="00A822DF">
              <w:rPr>
                <w:rFonts w:ascii="Times New Roman" w:hAnsi="Times New Roman" w:cs="Times New Roman"/>
                <w:color w:val="auto"/>
                <w:sz w:val="22"/>
                <w:szCs w:val="22"/>
              </w:rPr>
              <w:t>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węglan wapnia </w:t>
            </w:r>
            <w:r>
              <w:rPr>
                <w:rFonts w:ascii="Times New Roman" w:hAnsi="Times New Roman" w:cs="Times New Roman"/>
                <w:color w:val="auto"/>
                <w:sz w:val="22"/>
                <w:szCs w:val="22"/>
              </w:rPr>
              <w:t>20</w:t>
            </w:r>
            <w:r w:rsidRPr="00A822DF">
              <w:rPr>
                <w:rFonts w:ascii="Times New Roman" w:hAnsi="Times New Roman" w:cs="Times New Roman"/>
                <w:color w:val="auto"/>
                <w:sz w:val="22"/>
                <w:szCs w:val="22"/>
              </w:rPr>
              <w:t>0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manganian(VII) potasu (nadmanganian potasu)  100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 xml:space="preserve">- azotan (V) srebra </w:t>
            </w:r>
            <w:r>
              <w:rPr>
                <w:rFonts w:ascii="Times New Roman" w:hAnsi="Times New Roman" w:cs="Times New Roman"/>
                <w:color w:val="auto"/>
                <w:sz w:val="22"/>
                <w:szCs w:val="22"/>
              </w:rPr>
              <w:t>5</w:t>
            </w:r>
            <w:r w:rsidRPr="00A822DF">
              <w:rPr>
                <w:rFonts w:ascii="Times New Roman" w:hAnsi="Times New Roman" w:cs="Times New Roman"/>
                <w:color w:val="auto"/>
                <w:sz w:val="22"/>
                <w:szCs w:val="22"/>
              </w:rPr>
              <w:t xml:space="preserve"> g,</w:t>
            </w:r>
          </w:p>
          <w:p w:rsidR="00A03154" w:rsidRPr="00A822DF" w:rsidRDefault="00A03154" w:rsidP="00C72C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VII. wskaźniki:</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fenoloftaleina 100 ml, </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wskaźnik uniwersalny (paski wskaźnikowe uniwersalne, </w:t>
            </w:r>
            <w:proofErr w:type="spellStart"/>
            <w:r w:rsidRPr="00A822DF">
              <w:rPr>
                <w:rFonts w:ascii="Times New Roman" w:hAnsi="Times New Roman" w:cs="Times New Roman"/>
                <w:color w:val="auto"/>
                <w:sz w:val="22"/>
                <w:szCs w:val="22"/>
              </w:rPr>
              <w:t>pH</w:t>
            </w:r>
            <w:proofErr w:type="spellEnd"/>
            <w:r w:rsidRPr="00A822DF">
              <w:rPr>
                <w:rFonts w:ascii="Times New Roman" w:hAnsi="Times New Roman" w:cs="Times New Roman"/>
                <w:color w:val="auto"/>
                <w:sz w:val="22"/>
                <w:szCs w:val="22"/>
              </w:rPr>
              <w:t xml:space="preserve"> 1-14) 100 szt.,</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VIII. alkohole: </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alkohol etylowy (</w:t>
            </w:r>
            <w:r>
              <w:rPr>
                <w:rFonts w:ascii="Times New Roman" w:hAnsi="Times New Roman" w:cs="Times New Roman"/>
                <w:color w:val="auto"/>
                <w:sz w:val="22"/>
                <w:szCs w:val="22"/>
              </w:rPr>
              <w:t>skażony) 5</w:t>
            </w:r>
            <w:r w:rsidRPr="00A822DF">
              <w:rPr>
                <w:rFonts w:ascii="Times New Roman" w:hAnsi="Times New Roman" w:cs="Times New Roman"/>
                <w:color w:val="auto"/>
                <w:sz w:val="22"/>
                <w:szCs w:val="22"/>
              </w:rPr>
              <w:t>00 ml,</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gliceryna 100 ml,</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IX. białka:</w:t>
            </w:r>
          </w:p>
          <w:p w:rsidR="00A03154" w:rsidRPr="00A822DF" w:rsidRDefault="00A03154" w:rsidP="005E37B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albumina 25</w:t>
            </w:r>
            <w:r w:rsidRPr="00A822DF">
              <w:rPr>
                <w:rFonts w:ascii="Times New Roman" w:hAnsi="Times New Roman" w:cs="Times New Roman"/>
                <w:color w:val="auto"/>
                <w:sz w:val="22"/>
                <w:szCs w:val="22"/>
              </w:rPr>
              <w:t>g,</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X. Cukry:</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skrobia ziemniaczana 100 g,</w:t>
            </w:r>
          </w:p>
          <w:p w:rsidR="00A03154" w:rsidRPr="00A822DF" w:rsidRDefault="00A03154" w:rsidP="005E37B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glukoza 10</w:t>
            </w:r>
            <w:r w:rsidRPr="00A822DF">
              <w:rPr>
                <w:rFonts w:ascii="Times New Roman" w:hAnsi="Times New Roman" w:cs="Times New Roman"/>
                <w:color w:val="auto"/>
                <w:sz w:val="22"/>
                <w:szCs w:val="22"/>
              </w:rPr>
              <w:t>0 g,</w:t>
            </w:r>
          </w:p>
          <w:p w:rsidR="00A03154" w:rsidRPr="00A822DF" w:rsidRDefault="00A03154" w:rsidP="005E37B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fruktoza 10</w:t>
            </w:r>
            <w:r w:rsidRPr="00A822DF">
              <w:rPr>
                <w:rFonts w:ascii="Times New Roman" w:hAnsi="Times New Roman" w:cs="Times New Roman"/>
                <w:color w:val="auto"/>
                <w:sz w:val="22"/>
                <w:szCs w:val="22"/>
              </w:rPr>
              <w:t>0 g,</w:t>
            </w:r>
          </w:p>
          <w:p w:rsidR="00A03154" w:rsidRPr="00A822DF" w:rsidRDefault="00A03154" w:rsidP="005E37B0">
            <w:pPr>
              <w:pStyle w:val="Default"/>
              <w:rPr>
                <w:rFonts w:ascii="Times New Roman" w:hAnsi="Times New Roman" w:cs="Times New Roman"/>
                <w:color w:val="auto"/>
                <w:sz w:val="22"/>
                <w:szCs w:val="22"/>
              </w:rPr>
            </w:pPr>
            <w:r>
              <w:rPr>
                <w:rFonts w:ascii="Times New Roman" w:hAnsi="Times New Roman" w:cs="Times New Roman"/>
                <w:color w:val="auto"/>
                <w:sz w:val="22"/>
                <w:szCs w:val="22"/>
              </w:rPr>
              <w:t>- sacharoza 15</w:t>
            </w:r>
            <w:r w:rsidRPr="00A822DF">
              <w:rPr>
                <w:rFonts w:ascii="Times New Roman" w:hAnsi="Times New Roman" w:cs="Times New Roman"/>
                <w:color w:val="auto"/>
                <w:sz w:val="22"/>
                <w:szCs w:val="22"/>
              </w:rPr>
              <w:t>0 g,</w:t>
            </w:r>
          </w:p>
          <w:p w:rsidR="00A03154" w:rsidRPr="00A822DF" w:rsidRDefault="00A03154" w:rsidP="005E37B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XI. Inne:</w:t>
            </w:r>
          </w:p>
          <w:p w:rsidR="00A03154" w:rsidRPr="00A822DF" w:rsidRDefault="00A03154" w:rsidP="006338EA">
            <w:pPr>
              <w:pStyle w:val="Default"/>
              <w:rPr>
                <w:rFonts w:ascii="Times New Roman" w:hAnsi="Times New Roman" w:cs="Times New Roman"/>
                <w:color w:val="auto"/>
                <w:sz w:val="22"/>
                <w:szCs w:val="22"/>
              </w:rPr>
            </w:pPr>
            <w:r>
              <w:rPr>
                <w:rFonts w:ascii="Times New Roman" w:hAnsi="Times New Roman" w:cs="Times New Roman"/>
                <w:color w:val="auto"/>
                <w:sz w:val="22"/>
                <w:szCs w:val="22"/>
              </w:rPr>
              <w:t>- węglik wapnia (karbid ) 1</w:t>
            </w:r>
            <w:r w:rsidRPr="00A822DF">
              <w:rPr>
                <w:rFonts w:ascii="Times New Roman" w:hAnsi="Times New Roman" w:cs="Times New Roman"/>
                <w:color w:val="auto"/>
                <w:sz w:val="22"/>
                <w:szCs w:val="22"/>
              </w:rPr>
              <w:t>00 g,</w:t>
            </w:r>
          </w:p>
          <w:p w:rsidR="00A03154" w:rsidRPr="00A822DF" w:rsidRDefault="00A03154" w:rsidP="006338EA">
            <w:pPr>
              <w:pStyle w:val="Default"/>
              <w:rPr>
                <w:rFonts w:ascii="Times New Roman" w:hAnsi="Times New Roman" w:cs="Times New Roman"/>
                <w:color w:val="auto"/>
                <w:sz w:val="22"/>
                <w:szCs w:val="22"/>
              </w:rPr>
            </w:pPr>
            <w:r>
              <w:rPr>
                <w:rFonts w:ascii="Times New Roman" w:hAnsi="Times New Roman" w:cs="Times New Roman"/>
                <w:color w:val="auto"/>
                <w:sz w:val="22"/>
                <w:szCs w:val="22"/>
              </w:rPr>
              <w:t>- parafina (granulki/olej) 50 g/100ml</w:t>
            </w:r>
          </w:p>
          <w:p w:rsidR="00A03154" w:rsidRPr="00A822DF" w:rsidRDefault="00A03154" w:rsidP="006338E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benzyna ekstrakcyjna 250 ml,</w:t>
            </w:r>
          </w:p>
          <w:p w:rsidR="00A03154" w:rsidRPr="00A822DF" w:rsidRDefault="00A03154" w:rsidP="006338E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kamyki wrzenie 50g.</w:t>
            </w:r>
          </w:p>
          <w:p w:rsidR="00A03154" w:rsidRDefault="00A03154" w:rsidP="0010303C">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Substancje i odczynniki chemiczne umieszczone w opakowaniach przeznaczonych do przechowywania substancji chemicznych, odpowiednio oznakowane, na każdym opakowaniu data produkcji i termin ważności.</w:t>
            </w:r>
          </w:p>
          <w:p w:rsidR="00A03154" w:rsidRDefault="00A03154" w:rsidP="00274B7E">
            <w:pPr>
              <w:pStyle w:val="Default"/>
              <w:rPr>
                <w:rFonts w:ascii="Times New Roman" w:hAnsi="Times New Roman" w:cs="Times New Roman"/>
                <w:color w:val="auto"/>
                <w:sz w:val="22"/>
                <w:szCs w:val="22"/>
              </w:rPr>
            </w:pPr>
            <w:r>
              <w:rPr>
                <w:rFonts w:ascii="Times New Roman" w:hAnsi="Times New Roman" w:cs="Times New Roman"/>
                <w:color w:val="auto"/>
                <w:sz w:val="22"/>
                <w:szCs w:val="22"/>
              </w:rPr>
              <w:t>Ogólna ilość substancji w postaci stałej w zestawie - max. 4700 g, ogólna ilość substancji w postaci ciekłej  - max. 2500 ml.</w:t>
            </w:r>
          </w:p>
          <w:p w:rsidR="00A03154" w:rsidRPr="00A822DF" w:rsidRDefault="00A03154" w:rsidP="00274B7E">
            <w:pPr>
              <w:pStyle w:val="Default"/>
              <w:rPr>
                <w:rFonts w:ascii="Times New Roman" w:hAnsi="Times New Roman" w:cs="Times New Roman"/>
                <w:color w:val="auto"/>
                <w:sz w:val="22"/>
                <w:szCs w:val="22"/>
              </w:rPr>
            </w:pPr>
          </w:p>
        </w:tc>
        <w:tc>
          <w:tcPr>
            <w:tcW w:w="1418" w:type="dxa"/>
          </w:tcPr>
          <w:p w:rsidR="00A03154" w:rsidRPr="00A822DF" w:rsidRDefault="00A03154" w:rsidP="009A30BF">
            <w:pPr>
              <w:pStyle w:val="Default"/>
              <w:rPr>
                <w:rFonts w:ascii="Times New Roman" w:hAnsi="Times New Roman" w:cs="Times New Roman"/>
                <w:color w:val="auto"/>
                <w:sz w:val="22"/>
                <w:szCs w:val="22"/>
              </w:rPr>
            </w:pPr>
            <w:r>
              <w:rPr>
                <w:rFonts w:ascii="Times New Roman" w:hAnsi="Times New Roman" w:cs="Times New Roman"/>
                <w:color w:val="auto"/>
                <w:sz w:val="22"/>
                <w:szCs w:val="22"/>
              </w:rPr>
              <w:lastRenderedPageBreak/>
              <w:t>zestaw</w:t>
            </w:r>
          </w:p>
        </w:tc>
        <w:tc>
          <w:tcPr>
            <w:tcW w:w="2093" w:type="dxa"/>
          </w:tcPr>
          <w:p w:rsidR="00A03154" w:rsidRPr="00A822DF" w:rsidRDefault="00A03154" w:rsidP="009A30BF">
            <w:pPr>
              <w:rPr>
                <w:sz w:val="22"/>
                <w:szCs w:val="22"/>
              </w:rPr>
            </w:pPr>
            <w:r>
              <w:rPr>
                <w:sz w:val="22"/>
                <w:szCs w:val="22"/>
              </w:rPr>
              <w:t>3</w:t>
            </w:r>
          </w:p>
        </w:tc>
      </w:tr>
      <w:tr w:rsidR="00A03154" w:rsidRPr="00A822DF" w:rsidTr="00A03154">
        <w:tc>
          <w:tcPr>
            <w:tcW w:w="534" w:type="dxa"/>
          </w:tcPr>
          <w:p w:rsidR="00A03154" w:rsidRPr="00A03FBE" w:rsidRDefault="00A03154" w:rsidP="004B79A7">
            <w:pPr>
              <w:pStyle w:val="Akapitzlist"/>
              <w:numPr>
                <w:ilvl w:val="0"/>
                <w:numId w:val="2"/>
              </w:numPr>
              <w:rPr>
                <w:sz w:val="22"/>
                <w:szCs w:val="22"/>
              </w:rPr>
            </w:pPr>
          </w:p>
        </w:tc>
        <w:tc>
          <w:tcPr>
            <w:tcW w:w="1559" w:type="dxa"/>
          </w:tcPr>
          <w:p w:rsidR="00A03154" w:rsidRPr="00A03FBE" w:rsidRDefault="00A03154">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 xml:space="preserve">Zestaw akwarystyczny </w:t>
            </w:r>
          </w:p>
        </w:tc>
        <w:tc>
          <w:tcPr>
            <w:tcW w:w="4427" w:type="dxa"/>
            <w:gridSpan w:val="2"/>
          </w:tcPr>
          <w:p w:rsidR="00A03154" w:rsidRDefault="00A03154" w:rsidP="002A24CF">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Zestaw pasków umożliwiających szybka kontrolę min. 5 podstawowych parametrów wody akwariowej, min. 50 pasków w opakowaniu.</w:t>
            </w:r>
          </w:p>
          <w:p w:rsidR="00A03154" w:rsidRPr="00A03FBE" w:rsidRDefault="00A03154" w:rsidP="002A24CF">
            <w:pPr>
              <w:pStyle w:val="Default"/>
              <w:rPr>
                <w:rFonts w:ascii="Times New Roman" w:hAnsi="Times New Roman" w:cs="Times New Roman"/>
                <w:color w:val="auto"/>
                <w:sz w:val="22"/>
                <w:szCs w:val="22"/>
              </w:rPr>
            </w:pPr>
          </w:p>
        </w:tc>
        <w:tc>
          <w:tcPr>
            <w:tcW w:w="1418" w:type="dxa"/>
          </w:tcPr>
          <w:p w:rsidR="00A03154" w:rsidRPr="00A03FBE" w:rsidRDefault="00A03154" w:rsidP="00A50D43">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zestaw</w:t>
            </w:r>
          </w:p>
        </w:tc>
        <w:tc>
          <w:tcPr>
            <w:tcW w:w="2093" w:type="dxa"/>
          </w:tcPr>
          <w:p w:rsidR="00A03154" w:rsidRPr="00A03FBE" w:rsidRDefault="00A03154" w:rsidP="00A50D43">
            <w:pPr>
              <w:rPr>
                <w:sz w:val="22"/>
                <w:szCs w:val="22"/>
              </w:rPr>
            </w:pPr>
            <w:r w:rsidRPr="00A03FBE">
              <w:rPr>
                <w:sz w:val="22"/>
                <w:szCs w:val="22"/>
              </w:rPr>
              <w:t>2</w:t>
            </w:r>
          </w:p>
        </w:tc>
      </w:tr>
      <w:tr w:rsidR="00A03154" w:rsidRPr="00A822DF" w:rsidTr="00A03154">
        <w:tc>
          <w:tcPr>
            <w:tcW w:w="534" w:type="dxa"/>
          </w:tcPr>
          <w:p w:rsidR="00A03154" w:rsidRPr="00A03FBE" w:rsidRDefault="00A03154" w:rsidP="004B79A7">
            <w:pPr>
              <w:pStyle w:val="Akapitzlist"/>
              <w:numPr>
                <w:ilvl w:val="0"/>
                <w:numId w:val="2"/>
              </w:numPr>
              <w:rPr>
                <w:sz w:val="22"/>
                <w:szCs w:val="22"/>
              </w:rPr>
            </w:pPr>
          </w:p>
        </w:tc>
        <w:tc>
          <w:tcPr>
            <w:tcW w:w="1559" w:type="dxa"/>
          </w:tcPr>
          <w:p w:rsidR="00A03154" w:rsidRPr="00A03FBE" w:rsidRDefault="00A03154">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 xml:space="preserve">Przenośny zestaw do badania wody </w:t>
            </w:r>
          </w:p>
        </w:tc>
        <w:tc>
          <w:tcPr>
            <w:tcW w:w="4427" w:type="dxa"/>
            <w:gridSpan w:val="2"/>
          </w:tcPr>
          <w:p w:rsidR="00A03154" w:rsidRDefault="00A03154">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 xml:space="preserve">Zestaw do analizy wody metodą kolorymetryczną (wg skali barwnej), w skład zestawu wchodzi walizka z pojemnikami i odczynnikami umożliwiającymi określenie m.in. poziomu azotanów (NO3-), azotynów (NO2-), fosforanów (PO43-) oraz amonu (NH4+) w wodzie, a także odczynu i twardości wody. </w:t>
            </w:r>
          </w:p>
          <w:p w:rsidR="00A03154" w:rsidRPr="00A03FBE" w:rsidRDefault="00A03154">
            <w:pPr>
              <w:pStyle w:val="Default"/>
              <w:rPr>
                <w:rFonts w:ascii="Times New Roman" w:hAnsi="Times New Roman" w:cs="Times New Roman"/>
                <w:color w:val="auto"/>
                <w:sz w:val="22"/>
                <w:szCs w:val="22"/>
              </w:rPr>
            </w:pPr>
          </w:p>
        </w:tc>
        <w:tc>
          <w:tcPr>
            <w:tcW w:w="1418" w:type="dxa"/>
          </w:tcPr>
          <w:p w:rsidR="00A03154" w:rsidRPr="00A03FBE" w:rsidRDefault="00A03154" w:rsidP="00A50D43">
            <w:r w:rsidRPr="00A03FBE">
              <w:rPr>
                <w:sz w:val="22"/>
                <w:szCs w:val="22"/>
              </w:rPr>
              <w:t>zestaw</w:t>
            </w:r>
          </w:p>
        </w:tc>
        <w:tc>
          <w:tcPr>
            <w:tcW w:w="2093" w:type="dxa"/>
          </w:tcPr>
          <w:p w:rsidR="00A03154" w:rsidRPr="00A03FBE" w:rsidRDefault="00A03154" w:rsidP="00A50D43">
            <w:pPr>
              <w:rPr>
                <w:sz w:val="22"/>
                <w:szCs w:val="22"/>
              </w:rPr>
            </w:pPr>
            <w:r w:rsidRPr="00A03FBE">
              <w:rPr>
                <w:sz w:val="22"/>
                <w:szCs w:val="22"/>
              </w:rPr>
              <w:t>5</w:t>
            </w:r>
          </w:p>
        </w:tc>
      </w:tr>
      <w:tr w:rsidR="00A03154" w:rsidRPr="00A822DF" w:rsidTr="00A03154">
        <w:trPr>
          <w:trHeight w:val="1012"/>
        </w:trPr>
        <w:tc>
          <w:tcPr>
            <w:tcW w:w="534" w:type="dxa"/>
          </w:tcPr>
          <w:p w:rsidR="00A03154" w:rsidRPr="00A03FBE" w:rsidRDefault="00A03154" w:rsidP="004B79A7">
            <w:pPr>
              <w:pStyle w:val="Akapitzlist"/>
              <w:numPr>
                <w:ilvl w:val="0"/>
                <w:numId w:val="2"/>
              </w:numPr>
              <w:rPr>
                <w:sz w:val="22"/>
                <w:szCs w:val="22"/>
              </w:rPr>
            </w:pPr>
          </w:p>
        </w:tc>
        <w:tc>
          <w:tcPr>
            <w:tcW w:w="1559" w:type="dxa"/>
          </w:tcPr>
          <w:p w:rsidR="00A03154" w:rsidRPr="00A03FBE" w:rsidRDefault="00A03154">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 xml:space="preserve">Odczynnik do oznaczania </w:t>
            </w:r>
          </w:p>
          <w:p w:rsidR="00A03154" w:rsidRPr="00A03FBE" w:rsidRDefault="00A03154" w:rsidP="00321A13">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 xml:space="preserve">tlenu w akwarium </w:t>
            </w:r>
          </w:p>
        </w:tc>
        <w:tc>
          <w:tcPr>
            <w:tcW w:w="4427" w:type="dxa"/>
            <w:gridSpan w:val="2"/>
          </w:tcPr>
          <w:p w:rsidR="00A03154" w:rsidRPr="00A03FBE" w:rsidRDefault="00A03154" w:rsidP="002910BD">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W opakowaniu zestaw testowy do oznaczania tlenu w wodzie.</w:t>
            </w:r>
          </w:p>
        </w:tc>
        <w:tc>
          <w:tcPr>
            <w:tcW w:w="1418" w:type="dxa"/>
          </w:tcPr>
          <w:p w:rsidR="00A03154" w:rsidRPr="00A03FBE" w:rsidRDefault="00A03154" w:rsidP="00A50D43">
            <w:r w:rsidRPr="00A03FBE">
              <w:rPr>
                <w:sz w:val="22"/>
                <w:szCs w:val="22"/>
              </w:rPr>
              <w:t>szt.</w:t>
            </w:r>
          </w:p>
        </w:tc>
        <w:tc>
          <w:tcPr>
            <w:tcW w:w="2093" w:type="dxa"/>
          </w:tcPr>
          <w:p w:rsidR="00A03154" w:rsidRPr="00A03FBE" w:rsidRDefault="00A03154" w:rsidP="00A50D43">
            <w:pPr>
              <w:rPr>
                <w:sz w:val="22"/>
                <w:szCs w:val="22"/>
              </w:rPr>
            </w:pPr>
            <w:r w:rsidRPr="00A03FBE">
              <w:rPr>
                <w:sz w:val="22"/>
                <w:szCs w:val="22"/>
              </w:rPr>
              <w:t xml:space="preserve"> 1</w:t>
            </w:r>
          </w:p>
        </w:tc>
      </w:tr>
      <w:tr w:rsidR="00A03154" w:rsidRPr="00A822DF" w:rsidTr="00A03154">
        <w:tc>
          <w:tcPr>
            <w:tcW w:w="534" w:type="dxa"/>
          </w:tcPr>
          <w:p w:rsidR="00A03154" w:rsidRPr="00A03FBE" w:rsidRDefault="00A03154" w:rsidP="004B79A7">
            <w:pPr>
              <w:pStyle w:val="Akapitzlist"/>
              <w:numPr>
                <w:ilvl w:val="0"/>
                <w:numId w:val="2"/>
              </w:numPr>
              <w:rPr>
                <w:sz w:val="22"/>
                <w:szCs w:val="22"/>
              </w:rPr>
            </w:pPr>
          </w:p>
        </w:tc>
        <w:tc>
          <w:tcPr>
            <w:tcW w:w="1559" w:type="dxa"/>
          </w:tcPr>
          <w:p w:rsidR="00A03154" w:rsidRPr="00A03FBE" w:rsidRDefault="00A03154">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 xml:space="preserve">Odczynnik do oznaczania chloru w akwarium </w:t>
            </w:r>
          </w:p>
        </w:tc>
        <w:tc>
          <w:tcPr>
            <w:tcW w:w="4427" w:type="dxa"/>
            <w:gridSpan w:val="2"/>
          </w:tcPr>
          <w:p w:rsidR="00A03154" w:rsidRPr="00A03FBE" w:rsidRDefault="00A03154" w:rsidP="007F470C">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W opakowaniu zestaw testowy do oznaczania chloru w wodzie.</w:t>
            </w:r>
          </w:p>
        </w:tc>
        <w:tc>
          <w:tcPr>
            <w:tcW w:w="1418" w:type="dxa"/>
          </w:tcPr>
          <w:p w:rsidR="00A03154" w:rsidRPr="00A03FBE" w:rsidRDefault="00A03154" w:rsidP="00753941">
            <w:pPr>
              <w:pStyle w:val="Default"/>
              <w:rPr>
                <w:rFonts w:ascii="Times New Roman" w:hAnsi="Times New Roman" w:cs="Times New Roman"/>
                <w:color w:val="auto"/>
                <w:sz w:val="22"/>
                <w:szCs w:val="22"/>
              </w:rPr>
            </w:pPr>
            <w:r w:rsidRPr="00A03FBE">
              <w:rPr>
                <w:rFonts w:ascii="Times New Roman" w:hAnsi="Times New Roman" w:cs="Times New Roman"/>
                <w:color w:val="auto"/>
                <w:sz w:val="22"/>
                <w:szCs w:val="22"/>
              </w:rPr>
              <w:t>szt.</w:t>
            </w:r>
          </w:p>
        </w:tc>
        <w:tc>
          <w:tcPr>
            <w:tcW w:w="2093" w:type="dxa"/>
          </w:tcPr>
          <w:p w:rsidR="00A03154" w:rsidRPr="00A03FBE" w:rsidRDefault="00A03154" w:rsidP="00753941">
            <w:pPr>
              <w:rPr>
                <w:sz w:val="22"/>
                <w:szCs w:val="22"/>
              </w:rPr>
            </w:pPr>
            <w:r w:rsidRPr="00A03FBE">
              <w:rPr>
                <w:sz w:val="22"/>
                <w:szCs w:val="22"/>
              </w:rPr>
              <w:t>1</w:t>
            </w:r>
          </w:p>
        </w:tc>
      </w:tr>
      <w:tr w:rsidR="00A03154" w:rsidRPr="00A822DF" w:rsidTr="00A03154">
        <w:tc>
          <w:tcPr>
            <w:tcW w:w="534" w:type="dxa"/>
          </w:tcPr>
          <w:p w:rsidR="00A03154" w:rsidRPr="00A822DF" w:rsidRDefault="00A03154" w:rsidP="0065397D">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Kwasomierz glebowy klasyczny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zestawie płytka ceramiczna do wykonywania pomiarów, buteleczka płynu </w:t>
            </w:r>
            <w:proofErr w:type="spellStart"/>
            <w:r w:rsidRPr="00A822DF">
              <w:rPr>
                <w:rFonts w:ascii="Times New Roman" w:hAnsi="Times New Roman" w:cs="Times New Roman"/>
                <w:color w:val="auto"/>
                <w:sz w:val="22"/>
                <w:szCs w:val="22"/>
              </w:rPr>
              <w:t>Helliga</w:t>
            </w:r>
            <w:proofErr w:type="spellEnd"/>
            <w:r w:rsidRPr="00A822DF">
              <w:rPr>
                <w:rFonts w:ascii="Times New Roman" w:hAnsi="Times New Roman" w:cs="Times New Roman"/>
                <w:color w:val="auto"/>
                <w:sz w:val="22"/>
                <w:szCs w:val="22"/>
              </w:rPr>
              <w:t xml:space="preserve">, skala barwna z zakresem </w:t>
            </w:r>
            <w:proofErr w:type="spellStart"/>
            <w:r w:rsidRPr="00A822DF">
              <w:rPr>
                <w:rFonts w:ascii="Times New Roman" w:hAnsi="Times New Roman" w:cs="Times New Roman"/>
                <w:color w:val="auto"/>
                <w:sz w:val="22"/>
                <w:szCs w:val="22"/>
              </w:rPr>
              <w:t>pH</w:t>
            </w:r>
            <w:proofErr w:type="spellEnd"/>
            <w:r w:rsidRPr="00A822DF">
              <w:rPr>
                <w:rFonts w:ascii="Times New Roman" w:hAnsi="Times New Roman" w:cs="Times New Roman"/>
                <w:color w:val="auto"/>
                <w:sz w:val="22"/>
                <w:szCs w:val="22"/>
              </w:rPr>
              <w:t xml:space="preserve">.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Węgiel </w:t>
            </w:r>
            <w:r w:rsidRPr="00A822DF">
              <w:rPr>
                <w:rFonts w:ascii="Times New Roman" w:hAnsi="Times New Roman" w:cs="Times New Roman"/>
                <w:color w:val="auto"/>
                <w:sz w:val="22"/>
                <w:szCs w:val="22"/>
              </w:rPr>
              <w:lastRenderedPageBreak/>
              <w:t xml:space="preserve">aktywowany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 xml:space="preserve">Węgiel aktywowany o granulacji min. 0,4 , </w:t>
            </w:r>
            <w:r w:rsidRPr="00A822DF">
              <w:rPr>
                <w:rFonts w:ascii="Times New Roman" w:hAnsi="Times New Roman" w:cs="Times New Roman"/>
                <w:color w:val="auto"/>
                <w:sz w:val="22"/>
                <w:szCs w:val="22"/>
              </w:rPr>
              <w:lastRenderedPageBreak/>
              <w:t xml:space="preserve">objętość w opakowaniu min: 1,7 l.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op.</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vAlign w:val="center"/>
          </w:tcPr>
          <w:p w:rsidR="00A03154" w:rsidRPr="00A822DF" w:rsidRDefault="00A03154" w:rsidP="0065397D">
            <w:pPr>
              <w:rPr>
                <w:sz w:val="22"/>
                <w:szCs w:val="22"/>
                <w:lang w:eastAsia="pl-PL"/>
              </w:rPr>
            </w:pPr>
            <w:r w:rsidRPr="00A822DF">
              <w:rPr>
                <w:sz w:val="22"/>
                <w:szCs w:val="22"/>
                <w:lang w:eastAsia="pl-PL"/>
              </w:rPr>
              <w:t>Apteczka z wyposażeniem</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Apteczka dla szkoły, w walizce z możliwością zamocowania na ścianie, minimalny wkład apteczny:</w:t>
            </w:r>
          </w:p>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przylepiec (5m x2,</w:t>
            </w:r>
            <w:r>
              <w:rPr>
                <w:rFonts w:ascii="Times New Roman" w:hAnsi="Times New Roman" w:cs="Times New Roman"/>
                <w:color w:val="auto"/>
                <w:sz w:val="22"/>
                <w:szCs w:val="22"/>
              </w:rPr>
              <w:t>5cm) – 2 szt.</w:t>
            </w:r>
            <w:r w:rsidRPr="00A822DF">
              <w:rPr>
                <w:rFonts w:ascii="Times New Roman" w:hAnsi="Times New Roman" w:cs="Times New Roman"/>
                <w:color w:val="auto"/>
                <w:sz w:val="22"/>
                <w:szCs w:val="22"/>
              </w:rPr>
              <w:t xml:space="preserve">, </w:t>
            </w:r>
          </w:p>
          <w:p w:rsidR="00A03154" w:rsidRDefault="00A03154" w:rsidP="0065397D">
            <w:pPr>
              <w:pStyle w:val="Default"/>
              <w:rPr>
                <w:rFonts w:ascii="Times New Roman" w:hAnsi="Times New Roman" w:cs="Times New Roman"/>
                <w:color w:val="auto"/>
                <w:sz w:val="22"/>
                <w:szCs w:val="22"/>
              </w:rPr>
            </w:pPr>
            <w:r>
              <w:rPr>
                <w:rFonts w:ascii="Times New Roman" w:hAnsi="Times New Roman" w:cs="Times New Roman"/>
                <w:color w:val="auto"/>
                <w:sz w:val="22"/>
                <w:szCs w:val="22"/>
              </w:rPr>
              <w:t>plaster (10x6cm ) – 16 szt.</w:t>
            </w:r>
            <w:r w:rsidRPr="00A822DF">
              <w:rPr>
                <w:rFonts w:ascii="Times New Roman" w:hAnsi="Times New Roman" w:cs="Times New Roman"/>
                <w:color w:val="auto"/>
                <w:sz w:val="22"/>
                <w:szCs w:val="22"/>
              </w:rPr>
              <w:t xml:space="preserve">, </w:t>
            </w:r>
          </w:p>
          <w:p w:rsidR="00A03154" w:rsidRPr="00A822DF" w:rsidRDefault="00A03154" w:rsidP="0065397D">
            <w:pPr>
              <w:pStyle w:val="Default"/>
              <w:rPr>
                <w:rFonts w:ascii="Times New Roman" w:hAnsi="Times New Roman" w:cs="Times New Roman"/>
                <w:color w:val="auto"/>
                <w:sz w:val="22"/>
                <w:szCs w:val="22"/>
              </w:rPr>
            </w:pPr>
            <w:r>
              <w:rPr>
                <w:rFonts w:ascii="Times New Roman" w:hAnsi="Times New Roman" w:cs="Times New Roman"/>
                <w:color w:val="auto"/>
                <w:sz w:val="22"/>
                <w:szCs w:val="22"/>
              </w:rPr>
              <w:t>opatrunek na opuszki palców – 8 szt.</w:t>
            </w:r>
            <w:r w:rsidRPr="00A822DF">
              <w:rPr>
                <w:rFonts w:ascii="Times New Roman" w:hAnsi="Times New Roman" w:cs="Times New Roman"/>
                <w:color w:val="auto"/>
                <w:sz w:val="22"/>
                <w:szCs w:val="22"/>
              </w:rPr>
              <w:t xml:space="preserve">, </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r>
              <w:rPr>
                <w:rFonts w:ascii="Times New Roman" w:hAnsi="Times New Roman" w:cs="Times New Roman"/>
                <w:color w:val="auto"/>
                <w:sz w:val="22"/>
                <w:szCs w:val="22"/>
              </w:rPr>
              <w:t>atrunek na palec (12 x2 cm) -  8 szt.</w:t>
            </w:r>
            <w:r w:rsidRPr="00A822DF">
              <w:rPr>
                <w:rFonts w:ascii="Times New Roman" w:hAnsi="Times New Roman" w:cs="Times New Roman"/>
                <w:color w:val="auto"/>
                <w:sz w:val="22"/>
                <w:szCs w:val="22"/>
              </w:rPr>
              <w:t xml:space="preserve">, </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plaster </w:t>
            </w:r>
            <w:r>
              <w:rPr>
                <w:rFonts w:ascii="Times New Roman" w:hAnsi="Times New Roman" w:cs="Times New Roman"/>
                <w:color w:val="auto"/>
                <w:sz w:val="22"/>
                <w:szCs w:val="22"/>
              </w:rPr>
              <w:t>z opatrunkiem (1,9 x7,2 cm) -  8 szt.</w:t>
            </w:r>
            <w:r w:rsidRPr="00A822DF">
              <w:rPr>
                <w:rFonts w:ascii="Times New Roman" w:hAnsi="Times New Roman" w:cs="Times New Roman"/>
                <w:color w:val="auto"/>
                <w:sz w:val="22"/>
                <w:szCs w:val="22"/>
              </w:rPr>
              <w:t xml:space="preserve">, </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plaster z opatrunkiem (2,5x7,2 cm) -  </w:t>
            </w:r>
            <w:r>
              <w:rPr>
                <w:rFonts w:ascii="Times New Roman" w:hAnsi="Times New Roman" w:cs="Times New Roman"/>
                <w:color w:val="auto"/>
                <w:sz w:val="22"/>
                <w:szCs w:val="22"/>
              </w:rPr>
              <w:t>16</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opatrunek indywidualny K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opatrunek indywidualny M – </w:t>
            </w:r>
            <w:r>
              <w:rPr>
                <w:rFonts w:ascii="Times New Roman" w:hAnsi="Times New Roman" w:cs="Times New Roman"/>
                <w:color w:val="auto"/>
                <w:sz w:val="22"/>
                <w:szCs w:val="22"/>
              </w:rPr>
              <w:t>6</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opatrunek indywidualny G –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chusta opatrunkowa (40x80 cm) -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kompres  (10 x 10 cm) – </w:t>
            </w:r>
            <w:r>
              <w:rPr>
                <w:rFonts w:ascii="Times New Roman" w:hAnsi="Times New Roman" w:cs="Times New Roman"/>
                <w:color w:val="auto"/>
                <w:sz w:val="22"/>
                <w:szCs w:val="22"/>
              </w:rPr>
              <w:t>12</w:t>
            </w:r>
            <w:r w:rsidRPr="00A822DF">
              <w:rPr>
                <w:rFonts w:ascii="Times New Roman" w:hAnsi="Times New Roman" w:cs="Times New Roman"/>
                <w:color w:val="auto"/>
                <w:sz w:val="22"/>
                <w:szCs w:val="22"/>
              </w:rPr>
              <w:t xml:space="preserve"> szt., </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kompres na oko – </w:t>
            </w:r>
            <w:r>
              <w:rPr>
                <w:rFonts w:ascii="Times New Roman" w:hAnsi="Times New Roman" w:cs="Times New Roman"/>
                <w:color w:val="auto"/>
                <w:sz w:val="22"/>
                <w:szCs w:val="22"/>
              </w:rPr>
              <w:t>4</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kompres zimny –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koc ratunkowy –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opaska elastyczna (4 m x 6cm) – </w:t>
            </w:r>
            <w:r>
              <w:rPr>
                <w:rFonts w:ascii="Times New Roman" w:hAnsi="Times New Roman" w:cs="Times New Roman"/>
                <w:color w:val="auto"/>
                <w:sz w:val="22"/>
                <w:szCs w:val="22"/>
              </w:rPr>
              <w:t>4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opaska elastyczna (4 m x 8 cm) – </w:t>
            </w:r>
            <w:r>
              <w:rPr>
                <w:rFonts w:ascii="Times New Roman" w:hAnsi="Times New Roman" w:cs="Times New Roman"/>
                <w:color w:val="auto"/>
                <w:sz w:val="22"/>
                <w:szCs w:val="22"/>
              </w:rPr>
              <w:t>4</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chusta trójkątna – </w:t>
            </w:r>
            <w:r>
              <w:rPr>
                <w:rFonts w:ascii="Times New Roman" w:hAnsi="Times New Roman" w:cs="Times New Roman"/>
                <w:color w:val="auto"/>
                <w:sz w:val="22"/>
                <w:szCs w:val="22"/>
              </w:rPr>
              <w:t>4</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nożyczki   -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chusta z </w:t>
            </w:r>
            <w:proofErr w:type="spellStart"/>
            <w:r w:rsidRPr="00A822DF">
              <w:rPr>
                <w:rFonts w:ascii="Times New Roman" w:hAnsi="Times New Roman" w:cs="Times New Roman"/>
                <w:color w:val="auto"/>
                <w:sz w:val="22"/>
                <w:szCs w:val="22"/>
              </w:rPr>
              <w:t>flizeliny</w:t>
            </w:r>
            <w:proofErr w:type="spellEnd"/>
            <w:r w:rsidRPr="00A822DF">
              <w:rPr>
                <w:rFonts w:ascii="Times New Roman" w:hAnsi="Times New Roman" w:cs="Times New Roman"/>
                <w:color w:val="auto"/>
                <w:sz w:val="22"/>
                <w:szCs w:val="22"/>
              </w:rPr>
              <w:t xml:space="preserve"> (20 x 30 cm) – </w:t>
            </w:r>
            <w:r>
              <w:rPr>
                <w:rFonts w:ascii="Times New Roman" w:hAnsi="Times New Roman" w:cs="Times New Roman"/>
                <w:color w:val="auto"/>
                <w:sz w:val="22"/>
                <w:szCs w:val="22"/>
              </w:rPr>
              <w:t>10</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rękawice jednorazowe – </w:t>
            </w:r>
            <w:r>
              <w:rPr>
                <w:rFonts w:ascii="Times New Roman" w:hAnsi="Times New Roman" w:cs="Times New Roman"/>
                <w:color w:val="auto"/>
                <w:sz w:val="22"/>
                <w:szCs w:val="22"/>
              </w:rPr>
              <w:t>8</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instrukcja udzielania pierwszej pomocy  - </w:t>
            </w:r>
            <w:r>
              <w:rPr>
                <w:rFonts w:ascii="Times New Roman" w:hAnsi="Times New Roman" w:cs="Times New Roman"/>
                <w:color w:val="auto"/>
                <w:sz w:val="22"/>
                <w:szCs w:val="22"/>
              </w:rPr>
              <w:t>2</w:t>
            </w:r>
            <w:r w:rsidRPr="00A822DF">
              <w:rPr>
                <w:rFonts w:ascii="Times New Roman" w:hAnsi="Times New Roman" w:cs="Times New Roman"/>
                <w:color w:val="auto"/>
                <w:sz w:val="22"/>
                <w:szCs w:val="22"/>
              </w:rPr>
              <w:t xml:space="preserve"> szt.,</w:t>
            </w:r>
          </w:p>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ustnik do sztucznego oddychania – </w:t>
            </w:r>
            <w:r>
              <w:rPr>
                <w:rFonts w:ascii="Times New Roman" w:hAnsi="Times New Roman" w:cs="Times New Roman"/>
                <w:color w:val="auto"/>
                <w:sz w:val="22"/>
                <w:szCs w:val="22"/>
              </w:rPr>
              <w:t>2 szt.,</w:t>
            </w:r>
          </w:p>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spis zawartości – 1 szt.</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Okulary ochronne z gumką</w:t>
            </w:r>
          </w:p>
        </w:tc>
        <w:tc>
          <w:tcPr>
            <w:tcW w:w="4427" w:type="dxa"/>
            <w:gridSpan w:val="2"/>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Okulary ochronne z tworzywa, z otworami wentylacyjnymi, z gumką w celu dopasowania do rozmiaru głowy.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260B4">
            <w:pPr>
              <w:rPr>
                <w:sz w:val="22"/>
                <w:szCs w:val="22"/>
              </w:rPr>
            </w:pPr>
            <w:r w:rsidRPr="00A822DF">
              <w:rPr>
                <w:sz w:val="22"/>
                <w:szCs w:val="22"/>
              </w:rPr>
              <w:t>29</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Okulary ochronne</w:t>
            </w:r>
          </w:p>
        </w:tc>
        <w:tc>
          <w:tcPr>
            <w:tcW w:w="4427" w:type="dxa"/>
            <w:gridSpan w:val="2"/>
          </w:tcPr>
          <w:p w:rsidR="00A03154" w:rsidRDefault="00A03154" w:rsidP="002D398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Okulary ochronne laboratoryjne z tworzywa sztucznego, z zausznikami</w:t>
            </w:r>
            <w:r>
              <w:rPr>
                <w:rFonts w:ascii="Times New Roman" w:hAnsi="Times New Roman" w:cs="Times New Roman"/>
                <w:color w:val="auto"/>
                <w:sz w:val="22"/>
                <w:szCs w:val="22"/>
              </w:rPr>
              <w:t>.</w:t>
            </w:r>
          </w:p>
          <w:p w:rsidR="00A03154" w:rsidRPr="00A822DF" w:rsidRDefault="00A03154" w:rsidP="002D398B">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260B4">
            <w:pPr>
              <w:rPr>
                <w:sz w:val="22"/>
                <w:szCs w:val="22"/>
              </w:rPr>
            </w:pPr>
            <w:r w:rsidRPr="00A822DF">
              <w:rPr>
                <w:sz w:val="22"/>
                <w:szCs w:val="22"/>
              </w:rPr>
              <w:t>23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Rękawiczki lateksowe S</w:t>
            </w:r>
          </w:p>
        </w:tc>
        <w:tc>
          <w:tcPr>
            <w:tcW w:w="4427" w:type="dxa"/>
            <w:gridSpan w:val="2"/>
          </w:tcPr>
          <w:p w:rsidR="00A03154" w:rsidRDefault="00A03154" w:rsidP="00F80F3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Ochronne rękawice, niejałowe, do jednorazowego użycia, rozmiar: S, opakowanie: </w:t>
            </w:r>
            <w:r>
              <w:rPr>
                <w:rFonts w:ascii="Times New Roman" w:hAnsi="Times New Roman" w:cs="Times New Roman"/>
                <w:color w:val="auto"/>
                <w:sz w:val="22"/>
                <w:szCs w:val="22"/>
              </w:rPr>
              <w:t xml:space="preserve">min. </w:t>
            </w:r>
            <w:r w:rsidRPr="00A822DF">
              <w:rPr>
                <w:rFonts w:ascii="Times New Roman" w:hAnsi="Times New Roman" w:cs="Times New Roman"/>
                <w:color w:val="auto"/>
                <w:sz w:val="22"/>
                <w:szCs w:val="22"/>
              </w:rPr>
              <w:t xml:space="preserve">100 sztuk </w:t>
            </w:r>
          </w:p>
          <w:p w:rsidR="00A03154" w:rsidRPr="00A822DF" w:rsidRDefault="00A03154" w:rsidP="00F80F3F">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6260B4">
            <w:pPr>
              <w:rPr>
                <w:sz w:val="22"/>
                <w:szCs w:val="22"/>
              </w:rPr>
            </w:pPr>
            <w:r w:rsidRPr="00A822DF">
              <w:rPr>
                <w:sz w:val="22"/>
                <w:szCs w:val="22"/>
              </w:rPr>
              <w:t>72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8E41C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Rękawiczki lateksowe M</w:t>
            </w:r>
          </w:p>
        </w:tc>
        <w:tc>
          <w:tcPr>
            <w:tcW w:w="4427" w:type="dxa"/>
            <w:gridSpan w:val="2"/>
          </w:tcPr>
          <w:p w:rsidR="00A03154" w:rsidRDefault="00A03154" w:rsidP="003243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Ochronne rękawice, niejałowe, do jednorazowego użycia, rozmiar: M, opakowanie: </w:t>
            </w:r>
            <w:r>
              <w:rPr>
                <w:rFonts w:ascii="Times New Roman" w:hAnsi="Times New Roman" w:cs="Times New Roman"/>
                <w:color w:val="auto"/>
                <w:sz w:val="22"/>
                <w:szCs w:val="22"/>
              </w:rPr>
              <w:t xml:space="preserve">min. </w:t>
            </w:r>
            <w:r w:rsidRPr="00A822DF">
              <w:rPr>
                <w:rFonts w:ascii="Times New Roman" w:hAnsi="Times New Roman" w:cs="Times New Roman"/>
                <w:color w:val="auto"/>
                <w:sz w:val="22"/>
                <w:szCs w:val="22"/>
              </w:rPr>
              <w:t xml:space="preserve">100 sztuk </w:t>
            </w:r>
          </w:p>
          <w:p w:rsidR="00A03154" w:rsidRPr="00A822DF" w:rsidRDefault="00A03154" w:rsidP="003243E0">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6260B4">
            <w:pPr>
              <w:rPr>
                <w:sz w:val="22"/>
                <w:szCs w:val="22"/>
              </w:rPr>
            </w:pPr>
            <w:r w:rsidRPr="00A822DF">
              <w:rPr>
                <w:sz w:val="22"/>
                <w:szCs w:val="22"/>
              </w:rPr>
              <w:t>71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8E41C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Rękawiczki </w:t>
            </w:r>
            <w:r>
              <w:rPr>
                <w:rFonts w:ascii="Times New Roman" w:hAnsi="Times New Roman" w:cs="Times New Roman"/>
                <w:color w:val="auto"/>
                <w:sz w:val="22"/>
                <w:szCs w:val="22"/>
              </w:rPr>
              <w:t xml:space="preserve">lateksowe </w:t>
            </w:r>
            <w:r w:rsidRPr="00A822DF">
              <w:rPr>
                <w:rFonts w:ascii="Times New Roman" w:hAnsi="Times New Roman" w:cs="Times New Roman"/>
                <w:color w:val="auto"/>
                <w:sz w:val="22"/>
                <w:szCs w:val="22"/>
              </w:rPr>
              <w:t>L</w:t>
            </w:r>
          </w:p>
        </w:tc>
        <w:tc>
          <w:tcPr>
            <w:tcW w:w="4427" w:type="dxa"/>
            <w:gridSpan w:val="2"/>
          </w:tcPr>
          <w:p w:rsidR="00A03154" w:rsidRDefault="00A03154" w:rsidP="003F7E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Ochronne rękawice, niejałowe, do jednorazowego użycia, rozmiar: L, opakowanie: </w:t>
            </w:r>
            <w:r>
              <w:rPr>
                <w:rFonts w:ascii="Times New Roman" w:hAnsi="Times New Roman" w:cs="Times New Roman"/>
                <w:color w:val="auto"/>
                <w:sz w:val="22"/>
                <w:szCs w:val="22"/>
              </w:rPr>
              <w:t xml:space="preserve">min. </w:t>
            </w:r>
            <w:r w:rsidRPr="00A822DF">
              <w:rPr>
                <w:rFonts w:ascii="Times New Roman" w:hAnsi="Times New Roman" w:cs="Times New Roman"/>
                <w:color w:val="auto"/>
                <w:sz w:val="22"/>
                <w:szCs w:val="22"/>
              </w:rPr>
              <w:t xml:space="preserve">100 sztuk </w:t>
            </w:r>
          </w:p>
          <w:p w:rsidR="00A03154" w:rsidRPr="00A822DF" w:rsidRDefault="00A03154" w:rsidP="003F7E68">
            <w:pPr>
              <w:pStyle w:val="Default"/>
              <w:rPr>
                <w:rFonts w:ascii="Times New Roman" w:hAnsi="Times New Roman" w:cs="Times New Roman"/>
                <w:color w:val="auto"/>
                <w:sz w:val="22"/>
                <w:szCs w:val="22"/>
              </w:rPr>
            </w:pPr>
          </w:p>
        </w:tc>
        <w:tc>
          <w:tcPr>
            <w:tcW w:w="1418" w:type="dxa"/>
          </w:tcPr>
          <w:p w:rsidR="00A03154" w:rsidRPr="00A822DF" w:rsidRDefault="00A03154">
            <w:r w:rsidRPr="00A822DF">
              <w:rPr>
                <w:sz w:val="22"/>
                <w:szCs w:val="22"/>
              </w:rPr>
              <w:t>op.</w:t>
            </w:r>
          </w:p>
        </w:tc>
        <w:tc>
          <w:tcPr>
            <w:tcW w:w="2093" w:type="dxa"/>
          </w:tcPr>
          <w:p w:rsidR="00A03154" w:rsidRPr="00A822DF" w:rsidRDefault="00A03154" w:rsidP="006260B4">
            <w:pPr>
              <w:rPr>
                <w:sz w:val="22"/>
                <w:szCs w:val="22"/>
              </w:rPr>
            </w:pPr>
            <w:r w:rsidRPr="00A822DF">
              <w:rPr>
                <w:sz w:val="22"/>
                <w:szCs w:val="22"/>
              </w:rPr>
              <w:t>73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Rękawice do gorących przedmiotów </w:t>
            </w:r>
          </w:p>
        </w:tc>
        <w:tc>
          <w:tcPr>
            <w:tcW w:w="4427" w:type="dxa"/>
            <w:gridSpan w:val="2"/>
          </w:tcPr>
          <w:p w:rsidR="00A03154" w:rsidRDefault="00A03154" w:rsidP="0093383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Rękawice robocze bawełniane frotte, zakończone ściągaczem zapobiegającym zsuwaniu się rękawicy z dłoni. </w:t>
            </w:r>
          </w:p>
          <w:p w:rsidR="00A03154" w:rsidRPr="00A822DF" w:rsidRDefault="00A03154" w:rsidP="00933835">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260B4">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321A1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w:t>
            </w:r>
          </w:p>
        </w:tc>
        <w:tc>
          <w:tcPr>
            <w:tcW w:w="4427" w:type="dxa"/>
            <w:gridSpan w:val="2"/>
          </w:tcPr>
          <w:p w:rsidR="00A03154" w:rsidRDefault="00A03154" w:rsidP="002314A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laboratoryjny, biały, płócienny (100% bawełny), długi rękaw, dwie kieszenie po bokach, rozmiar XS. </w:t>
            </w:r>
          </w:p>
          <w:p w:rsidR="00A03154" w:rsidRPr="00A822DF" w:rsidRDefault="00A03154" w:rsidP="002314A0">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6260B4">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8E41C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w:t>
            </w:r>
          </w:p>
        </w:tc>
        <w:tc>
          <w:tcPr>
            <w:tcW w:w="4427" w:type="dxa"/>
            <w:gridSpan w:val="2"/>
          </w:tcPr>
          <w:p w:rsidR="00A03154" w:rsidRDefault="00A03154" w:rsidP="002314A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laboratoryjny, biały, płócienny (100% bawełny), długi rękaw, dwie kieszenie po bokach,  rozmiar S. </w:t>
            </w:r>
          </w:p>
          <w:p w:rsidR="00A03154" w:rsidRPr="00A822DF" w:rsidRDefault="00A03154" w:rsidP="002314A0">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260B4">
            <w:pPr>
              <w:rPr>
                <w:sz w:val="22"/>
                <w:szCs w:val="22"/>
              </w:rPr>
            </w:pPr>
            <w:r w:rsidRPr="00A822DF">
              <w:rPr>
                <w:sz w:val="22"/>
                <w:szCs w:val="22"/>
              </w:rPr>
              <w:t>9</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321A1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w:t>
            </w:r>
          </w:p>
        </w:tc>
        <w:tc>
          <w:tcPr>
            <w:tcW w:w="4427" w:type="dxa"/>
            <w:gridSpan w:val="2"/>
          </w:tcPr>
          <w:p w:rsidR="00A03154" w:rsidRDefault="00A03154" w:rsidP="002314A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laboratoryjny, biały,  płócienny (100% bawełny), długi rękaw, dwie kieszenie po bokach, rozmiar M. </w:t>
            </w:r>
          </w:p>
          <w:p w:rsidR="00A03154" w:rsidRPr="00A822DF" w:rsidRDefault="00A03154" w:rsidP="002314A0">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260B4">
            <w:pPr>
              <w:rPr>
                <w:sz w:val="22"/>
                <w:szCs w:val="22"/>
              </w:rPr>
            </w:pPr>
            <w:r w:rsidRPr="00A822DF">
              <w:rPr>
                <w:sz w:val="22"/>
                <w:szCs w:val="22"/>
              </w:rPr>
              <w:t>19</w:t>
            </w:r>
          </w:p>
        </w:tc>
      </w:tr>
      <w:tr w:rsidR="00A03154" w:rsidRPr="00A822DF" w:rsidTr="00A03154">
        <w:tc>
          <w:tcPr>
            <w:tcW w:w="534" w:type="dxa"/>
          </w:tcPr>
          <w:p w:rsidR="00A03154" w:rsidRPr="00A822DF" w:rsidRDefault="00A03154" w:rsidP="008E41C3">
            <w:pPr>
              <w:pStyle w:val="Akapitzlist"/>
              <w:numPr>
                <w:ilvl w:val="0"/>
                <w:numId w:val="2"/>
              </w:numPr>
              <w:rPr>
                <w:sz w:val="22"/>
                <w:szCs w:val="22"/>
              </w:rPr>
            </w:pPr>
          </w:p>
        </w:tc>
        <w:tc>
          <w:tcPr>
            <w:tcW w:w="1559" w:type="dxa"/>
          </w:tcPr>
          <w:p w:rsidR="00A03154" w:rsidRPr="00A822DF" w:rsidRDefault="00A03154" w:rsidP="008E41C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w:t>
            </w:r>
          </w:p>
        </w:tc>
        <w:tc>
          <w:tcPr>
            <w:tcW w:w="4427" w:type="dxa"/>
            <w:gridSpan w:val="2"/>
          </w:tcPr>
          <w:p w:rsidR="00A03154" w:rsidRDefault="00A03154" w:rsidP="002314A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Fartuch laboratoryjny, biały, płócienny (100% bawełny), długi rękaw, dwie kieszenie po bokach, rozmiar L. </w:t>
            </w:r>
          </w:p>
          <w:p w:rsidR="00A03154" w:rsidRPr="00A822DF" w:rsidRDefault="00A03154" w:rsidP="002314A0">
            <w:pPr>
              <w:pStyle w:val="Default"/>
              <w:rPr>
                <w:rFonts w:ascii="Times New Roman" w:hAnsi="Times New Roman" w:cs="Times New Roman"/>
                <w:color w:val="auto"/>
                <w:sz w:val="22"/>
                <w:szCs w:val="22"/>
              </w:rPr>
            </w:pPr>
          </w:p>
        </w:tc>
        <w:tc>
          <w:tcPr>
            <w:tcW w:w="1418" w:type="dxa"/>
          </w:tcPr>
          <w:p w:rsidR="00A03154" w:rsidRPr="00A822DF" w:rsidRDefault="00A03154" w:rsidP="006260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260B4">
            <w:pPr>
              <w:rPr>
                <w:sz w:val="22"/>
                <w:szCs w:val="22"/>
              </w:rPr>
            </w:pPr>
            <w:r w:rsidRPr="00A822DF">
              <w:rPr>
                <w:sz w:val="22"/>
                <w:szCs w:val="22"/>
              </w:rPr>
              <w:t>15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Globus indukcyjny </w:t>
            </w:r>
          </w:p>
        </w:tc>
        <w:tc>
          <w:tcPr>
            <w:tcW w:w="4427" w:type="dxa"/>
            <w:gridSpan w:val="2"/>
          </w:tcPr>
          <w:p w:rsidR="00A03154" w:rsidRPr="00A822DF" w:rsidRDefault="00A03154" w:rsidP="00AD45D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Min. średnica kuli: 25 cm, stopka plastikowa. </w:t>
            </w:r>
          </w:p>
        </w:tc>
        <w:tc>
          <w:tcPr>
            <w:tcW w:w="1418" w:type="dxa"/>
          </w:tcPr>
          <w:p w:rsidR="00A03154" w:rsidRPr="00A822DF" w:rsidRDefault="00A03154" w:rsidP="003B5A4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B5A41">
            <w:pPr>
              <w:rPr>
                <w:sz w:val="22"/>
                <w:szCs w:val="22"/>
              </w:rPr>
            </w:pPr>
            <w:r w:rsidRPr="00A822DF">
              <w:rPr>
                <w:sz w:val="22"/>
                <w:szCs w:val="22"/>
              </w:rPr>
              <w:t>25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Globus fizyczny </w:t>
            </w:r>
          </w:p>
        </w:tc>
        <w:tc>
          <w:tcPr>
            <w:tcW w:w="4427" w:type="dxa"/>
            <w:gridSpan w:val="2"/>
          </w:tcPr>
          <w:p w:rsidR="00A03154" w:rsidRDefault="00A03154" w:rsidP="00FD06C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Min.  średnica kuli: 16 cm, polskie nazewnictwo, stopka i cięciwa plastykowa </w:t>
            </w:r>
          </w:p>
          <w:p w:rsidR="00A03154" w:rsidRPr="00A822DF" w:rsidRDefault="00A03154" w:rsidP="00FD06C9">
            <w:pPr>
              <w:pStyle w:val="Default"/>
              <w:rPr>
                <w:rFonts w:ascii="Times New Roman" w:hAnsi="Times New Roman" w:cs="Times New Roman"/>
                <w:color w:val="auto"/>
                <w:sz w:val="22"/>
                <w:szCs w:val="22"/>
              </w:rPr>
            </w:pPr>
          </w:p>
        </w:tc>
        <w:tc>
          <w:tcPr>
            <w:tcW w:w="1418" w:type="dxa"/>
          </w:tcPr>
          <w:p w:rsidR="00A03154" w:rsidRPr="00A822DF" w:rsidRDefault="00A03154" w:rsidP="003B5A4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B5A41">
            <w:pPr>
              <w:rPr>
                <w:sz w:val="22"/>
                <w:szCs w:val="22"/>
              </w:rPr>
            </w:pPr>
            <w:r w:rsidRPr="00A822DF">
              <w:rPr>
                <w:sz w:val="22"/>
                <w:szCs w:val="22"/>
              </w:rPr>
              <w:t>18</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Globus fizyczny duży </w:t>
            </w:r>
          </w:p>
        </w:tc>
        <w:tc>
          <w:tcPr>
            <w:tcW w:w="4427" w:type="dxa"/>
            <w:gridSpan w:val="2"/>
          </w:tcPr>
          <w:p w:rsidR="00A03154" w:rsidRDefault="00A03154" w:rsidP="00C205F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Minimalna średnica kuli 42 cm, stopka wykonana z plastiku, polskie nazewnictwo. </w:t>
            </w:r>
          </w:p>
          <w:p w:rsidR="00A03154" w:rsidRPr="00A822DF" w:rsidRDefault="00A03154" w:rsidP="00C205FB">
            <w:pPr>
              <w:pStyle w:val="Default"/>
              <w:rPr>
                <w:rFonts w:ascii="Times New Roman" w:hAnsi="Times New Roman" w:cs="Times New Roman"/>
                <w:color w:val="auto"/>
                <w:sz w:val="22"/>
                <w:szCs w:val="22"/>
              </w:rPr>
            </w:pPr>
          </w:p>
        </w:tc>
        <w:tc>
          <w:tcPr>
            <w:tcW w:w="1418" w:type="dxa"/>
          </w:tcPr>
          <w:p w:rsidR="00A03154" w:rsidRPr="00A822DF" w:rsidRDefault="00A03154" w:rsidP="003B5A4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B5A41">
            <w:pPr>
              <w:rPr>
                <w:sz w:val="22"/>
                <w:szCs w:val="22"/>
              </w:rPr>
            </w:pPr>
            <w:r>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Globus konturowy </w:t>
            </w:r>
          </w:p>
        </w:tc>
        <w:tc>
          <w:tcPr>
            <w:tcW w:w="4427" w:type="dxa"/>
            <w:gridSpan w:val="2"/>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Średnica min. 25 cm, zaznaczone kontury lądów, siatka kartograficzna oraz granice państw, możliwość pisania po powierzchni mazakami </w:t>
            </w:r>
            <w:proofErr w:type="spellStart"/>
            <w:r w:rsidRPr="00A822DF">
              <w:rPr>
                <w:rFonts w:ascii="Times New Roman" w:hAnsi="Times New Roman" w:cs="Times New Roman"/>
                <w:color w:val="auto"/>
                <w:sz w:val="22"/>
                <w:szCs w:val="22"/>
              </w:rPr>
              <w:t>suchościeralnymi</w:t>
            </w:r>
            <w:proofErr w:type="spellEnd"/>
            <w:r w:rsidRPr="00A822DF">
              <w:rPr>
                <w:rFonts w:ascii="Times New Roman" w:hAnsi="Times New Roman" w:cs="Times New Roman"/>
                <w:color w:val="auto"/>
                <w:sz w:val="22"/>
                <w:szCs w:val="22"/>
              </w:rPr>
              <w:t xml:space="preserve">, w zestawie mazaki i gąbka.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21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Globus konturowy podświetlany </w:t>
            </w:r>
          </w:p>
        </w:tc>
        <w:tc>
          <w:tcPr>
            <w:tcW w:w="4427" w:type="dxa"/>
            <w:gridSpan w:val="2"/>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Średnica min. 25 cm, zaznaczone kontury lądów, siatka kartograficzna oraz granice państw, możliwość pisania po powierzchni mazaka</w:t>
            </w:r>
            <w:r>
              <w:rPr>
                <w:rFonts w:ascii="Times New Roman" w:hAnsi="Times New Roman" w:cs="Times New Roman"/>
                <w:color w:val="auto"/>
                <w:sz w:val="22"/>
                <w:szCs w:val="22"/>
              </w:rPr>
              <w:t xml:space="preserve">mi </w:t>
            </w:r>
            <w:proofErr w:type="spellStart"/>
            <w:r>
              <w:rPr>
                <w:rFonts w:ascii="Times New Roman" w:hAnsi="Times New Roman" w:cs="Times New Roman"/>
                <w:color w:val="auto"/>
                <w:sz w:val="22"/>
                <w:szCs w:val="22"/>
              </w:rPr>
              <w:t>suchościeralnymi</w:t>
            </w:r>
            <w:proofErr w:type="spellEnd"/>
            <w:r>
              <w:rPr>
                <w:rFonts w:ascii="Times New Roman" w:hAnsi="Times New Roman" w:cs="Times New Roman"/>
                <w:color w:val="auto"/>
                <w:sz w:val="22"/>
                <w:szCs w:val="22"/>
              </w:rPr>
              <w:t>, w wyposażeniu</w:t>
            </w:r>
            <w:r w:rsidRPr="00A822DF">
              <w:rPr>
                <w:rFonts w:ascii="Times New Roman" w:hAnsi="Times New Roman" w:cs="Times New Roman"/>
                <w:color w:val="auto"/>
                <w:sz w:val="22"/>
                <w:szCs w:val="22"/>
              </w:rPr>
              <w:t xml:space="preserve"> mazaki i gąbka. Po podświetleniu widoczna kolorowa mapa polityczna.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Polska – mapa ścienna, fizyczna/mapa do ćwiczeń </w:t>
            </w:r>
          </w:p>
        </w:tc>
        <w:tc>
          <w:tcPr>
            <w:tcW w:w="4427" w:type="dxa"/>
            <w:gridSpan w:val="2"/>
          </w:tcPr>
          <w:p w:rsidR="00A03154" w:rsidRDefault="00A03154" w:rsidP="0024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Mapa ścienna dwustronna: jedna strona przedstawia ukształtowanie powierzchni, rozmieszczenie obiektów hydrograficznych, sieć dróg, sieć osadniczą, granice województw, a druga strona przedstawia tę samą mapę bez nazewnictwa, format: min. 150 cm x 140 cm, skala: 1:500 000. </w:t>
            </w:r>
          </w:p>
          <w:p w:rsidR="00A03154" w:rsidRPr="00A822DF" w:rsidRDefault="00A03154" w:rsidP="002420A3">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vAlign w:val="center"/>
          </w:tcPr>
          <w:p w:rsidR="00A03154" w:rsidRPr="00A822DF" w:rsidRDefault="00A03154" w:rsidP="00FC1EE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Mapa ścienna Polski – podział administracyjny</w:t>
            </w:r>
          </w:p>
        </w:tc>
        <w:tc>
          <w:tcPr>
            <w:tcW w:w="4427" w:type="dxa"/>
            <w:gridSpan w:val="2"/>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Mapa ścienna przedstawiająca aktualny podział administracyjny Polski, format min. 140x130, skala 15 mln lub zbliżony.</w:t>
            </w: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Świat – mapa fizyczna </w:t>
            </w:r>
          </w:p>
        </w:tc>
        <w:tc>
          <w:tcPr>
            <w:tcW w:w="4427" w:type="dxa"/>
            <w:gridSpan w:val="2"/>
          </w:tcPr>
          <w:p w:rsidR="00A03154" w:rsidRDefault="00A03154" w:rsidP="00723DE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Mapa ścienna zawiera: granice państw, stolice państw, stolice państw zależnych, większe miasta, pustynie, lodowce i lądolody, szczyty, wulkany, wodospady, katarakty, rafy koralowe. Mapa laminowana dwustronnie i oprawiona w rurki PCV lub drewniane. Format </w:t>
            </w:r>
            <w:r>
              <w:rPr>
                <w:rFonts w:ascii="Times New Roman" w:hAnsi="Times New Roman" w:cs="Times New Roman"/>
                <w:color w:val="auto"/>
                <w:sz w:val="22"/>
                <w:szCs w:val="22"/>
              </w:rPr>
              <w:t>min. 200x140 lub zbliżony, skala min. 1:20 mln.</w:t>
            </w:r>
          </w:p>
          <w:p w:rsidR="00A03154" w:rsidRPr="00A822DF" w:rsidRDefault="00A03154" w:rsidP="00723DE1">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Europa – mapa </w:t>
            </w:r>
            <w:r w:rsidRPr="00A822DF">
              <w:rPr>
                <w:rFonts w:ascii="Times New Roman" w:hAnsi="Times New Roman" w:cs="Times New Roman"/>
                <w:color w:val="auto"/>
                <w:sz w:val="22"/>
                <w:szCs w:val="22"/>
              </w:rPr>
              <w:lastRenderedPageBreak/>
              <w:t xml:space="preserve">fizyczna </w:t>
            </w:r>
          </w:p>
        </w:tc>
        <w:tc>
          <w:tcPr>
            <w:tcW w:w="4427" w:type="dxa"/>
            <w:gridSpan w:val="2"/>
          </w:tcPr>
          <w:p w:rsidR="00A03154" w:rsidRDefault="00A03154" w:rsidP="00723DE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 xml:space="preserve">Mapa zawiera ważniejsze miasta, granice </w:t>
            </w:r>
            <w:r w:rsidRPr="00A822DF">
              <w:rPr>
                <w:rFonts w:ascii="Times New Roman" w:hAnsi="Times New Roman" w:cs="Times New Roman"/>
                <w:color w:val="auto"/>
                <w:sz w:val="22"/>
                <w:szCs w:val="22"/>
              </w:rPr>
              <w:lastRenderedPageBreak/>
              <w:t xml:space="preserve">państw, granice administracyjne, wulkany, szczyty, rzeki, jeziora, wodospady, lodowce. Mapa laminowana dwustronnie i oprawiona w rurki PCV lub drewniane. Format min. 140 cm x100 cm, skala: </w:t>
            </w:r>
            <w:r>
              <w:rPr>
                <w:rFonts w:ascii="Times New Roman" w:hAnsi="Times New Roman" w:cs="Times New Roman"/>
                <w:color w:val="auto"/>
                <w:sz w:val="22"/>
                <w:szCs w:val="22"/>
              </w:rPr>
              <w:t xml:space="preserve">min. </w:t>
            </w:r>
            <w:r w:rsidRPr="00A822DF">
              <w:rPr>
                <w:rFonts w:ascii="Times New Roman" w:hAnsi="Times New Roman" w:cs="Times New Roman"/>
                <w:color w:val="auto"/>
                <w:sz w:val="22"/>
                <w:szCs w:val="22"/>
              </w:rPr>
              <w:t xml:space="preserve">1:4,5 mln. </w:t>
            </w:r>
          </w:p>
          <w:p w:rsidR="00A03154" w:rsidRPr="00A822DF" w:rsidRDefault="00A03154" w:rsidP="00723DE1">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05341F">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vAlign w:val="center"/>
          </w:tcPr>
          <w:p w:rsidR="00A03154" w:rsidRPr="00A822DF" w:rsidRDefault="00A03154" w:rsidP="008D79D9">
            <w:pPr>
              <w:rPr>
                <w:sz w:val="22"/>
                <w:szCs w:val="22"/>
                <w:lang w:eastAsia="pl-PL"/>
              </w:rPr>
            </w:pPr>
            <w:r w:rsidRPr="00A822DF">
              <w:rPr>
                <w:sz w:val="22"/>
                <w:szCs w:val="22"/>
                <w:lang w:eastAsia="pl-PL"/>
              </w:rPr>
              <w:t>Mapa ścienna Ameryki</w:t>
            </w:r>
          </w:p>
        </w:tc>
        <w:tc>
          <w:tcPr>
            <w:tcW w:w="4427" w:type="dxa"/>
            <w:gridSpan w:val="2"/>
          </w:tcPr>
          <w:p w:rsidR="00A03154" w:rsidRDefault="00A03154" w:rsidP="0068193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Mapa ścienna dwustronna, Ameryki Północnej lub Południowej, z jednej strony mapa fizyczna, z drugiej mapa polityczna. Oprawiona w plastikowe rurki, dwustronnie laminowana. Wymiary: min. 100x140 cm. </w:t>
            </w:r>
          </w:p>
          <w:p w:rsidR="00A03154" w:rsidRPr="00A822DF" w:rsidRDefault="00A03154" w:rsidP="0068193F">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vAlign w:val="center"/>
          </w:tcPr>
          <w:p w:rsidR="00A03154" w:rsidRPr="00A822DF" w:rsidRDefault="00A03154" w:rsidP="000E70C7">
            <w:pPr>
              <w:rPr>
                <w:sz w:val="22"/>
                <w:szCs w:val="22"/>
                <w:lang w:eastAsia="pl-PL"/>
              </w:rPr>
            </w:pPr>
            <w:r w:rsidRPr="00A822DF">
              <w:rPr>
                <w:sz w:val="22"/>
                <w:szCs w:val="22"/>
                <w:lang w:eastAsia="pl-PL"/>
              </w:rPr>
              <w:t xml:space="preserve">Mapa ścienna Arktyki i  Antarktyki – </w:t>
            </w:r>
          </w:p>
        </w:tc>
        <w:tc>
          <w:tcPr>
            <w:tcW w:w="4427" w:type="dxa"/>
            <w:gridSpan w:val="2"/>
          </w:tcPr>
          <w:p w:rsidR="00A03154" w:rsidRDefault="00A03154" w:rsidP="00A82F4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Mapa ścienna przedstawiająca m.in. ukształtowanie Arktyki lub Antarktyki, obustronnie laminowana, oprawiona w rurki z zawieszką. Wymiary: min. 70 x 50 cm.</w:t>
            </w:r>
          </w:p>
          <w:p w:rsidR="00A03154" w:rsidRPr="00A822DF" w:rsidRDefault="00A03154" w:rsidP="00A82F41">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Krajobrazy świata – mapa </w:t>
            </w:r>
          </w:p>
        </w:tc>
        <w:tc>
          <w:tcPr>
            <w:tcW w:w="4427" w:type="dxa"/>
            <w:gridSpan w:val="2"/>
          </w:tcPr>
          <w:p w:rsidR="00A03154" w:rsidRDefault="00A03154" w:rsidP="009E6E4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Mapa ścienna dwustronna laminowana: na pierwszej stronie mapa świata z zaznaczonymi i nazwanymi krajobrazami występującymi na świecie z przykładowymi fotografiami, na drugiej stronie mapa świata z zaznaczonymi strefami klimatycznymi występującymi na świecie oraz </w:t>
            </w:r>
            <w:proofErr w:type="spellStart"/>
            <w:r w:rsidRPr="00A822DF">
              <w:rPr>
                <w:rFonts w:ascii="Times New Roman" w:hAnsi="Times New Roman" w:cs="Times New Roman"/>
                <w:color w:val="auto"/>
                <w:sz w:val="22"/>
                <w:szCs w:val="22"/>
              </w:rPr>
              <w:t>klimatogramami</w:t>
            </w:r>
            <w:proofErr w:type="spellEnd"/>
            <w:r w:rsidRPr="00A822DF">
              <w:rPr>
                <w:rFonts w:ascii="Times New Roman" w:hAnsi="Times New Roman" w:cs="Times New Roman"/>
                <w:color w:val="auto"/>
                <w:sz w:val="22"/>
                <w:szCs w:val="22"/>
              </w:rPr>
              <w:t xml:space="preserve"> stacji ze stref. Format min. 160 cm x 120 cm.</w:t>
            </w:r>
          </w:p>
          <w:p w:rsidR="00A03154" w:rsidRPr="00A822DF" w:rsidRDefault="00A03154" w:rsidP="009E6E4B">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Ochrona przyrody w Polsce – mapa </w:t>
            </w:r>
          </w:p>
        </w:tc>
        <w:tc>
          <w:tcPr>
            <w:tcW w:w="4427" w:type="dxa"/>
            <w:gridSpan w:val="2"/>
          </w:tcPr>
          <w:p w:rsidR="00A03154" w:rsidRDefault="00A03154" w:rsidP="0054330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Mapa ścienna dwustronna laminowana: na pierwszej stronie mapa ukazująca aktualny stan ochrony przyrody w Polsce, rozmieszczenie obszarów chronionych oraz obiektów przyrody nieożywionej; z zaznaczonym występowaniem gatunków roślin i zwierząt chronionych w Polsce, na odwrocie taka sama mapa przeznaczona do ćwicze</w:t>
            </w:r>
            <w:r>
              <w:rPr>
                <w:rFonts w:ascii="Times New Roman" w:hAnsi="Times New Roman" w:cs="Times New Roman"/>
                <w:color w:val="auto"/>
                <w:sz w:val="22"/>
                <w:szCs w:val="22"/>
              </w:rPr>
              <w:t>ń. Format min.160x120, skala min.</w:t>
            </w:r>
            <w:r w:rsidRPr="00A822DF">
              <w:rPr>
                <w:rFonts w:ascii="Times New Roman" w:hAnsi="Times New Roman" w:cs="Times New Roman"/>
                <w:color w:val="auto"/>
                <w:sz w:val="22"/>
                <w:szCs w:val="22"/>
              </w:rPr>
              <w:t xml:space="preserve"> 1:650 000.</w:t>
            </w:r>
          </w:p>
          <w:p w:rsidR="00A03154" w:rsidRPr="00A822DF" w:rsidRDefault="00A03154" w:rsidP="0054330F">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234F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Mapa ścienna płyt </w:t>
            </w:r>
            <w:r>
              <w:rPr>
                <w:rFonts w:ascii="Times New Roman" w:hAnsi="Times New Roman" w:cs="Times New Roman"/>
                <w:color w:val="auto"/>
                <w:sz w:val="22"/>
                <w:szCs w:val="22"/>
              </w:rPr>
              <w:t xml:space="preserve">litosfery, zjawisk </w:t>
            </w:r>
            <w:proofErr w:type="spellStart"/>
            <w:r>
              <w:rPr>
                <w:rFonts w:ascii="Times New Roman" w:hAnsi="Times New Roman" w:cs="Times New Roman"/>
                <w:color w:val="auto"/>
                <w:sz w:val="22"/>
                <w:szCs w:val="22"/>
              </w:rPr>
              <w:t>wulkanicznychi</w:t>
            </w:r>
            <w:proofErr w:type="spellEnd"/>
            <w:r w:rsidRPr="00A822DF">
              <w:rPr>
                <w:rFonts w:ascii="Times New Roman" w:hAnsi="Times New Roman" w:cs="Times New Roman"/>
                <w:color w:val="auto"/>
                <w:sz w:val="22"/>
                <w:szCs w:val="22"/>
              </w:rPr>
              <w:t xml:space="preserve"> obszarów sejsmicznych</w:t>
            </w:r>
          </w:p>
        </w:tc>
        <w:tc>
          <w:tcPr>
            <w:tcW w:w="4427" w:type="dxa"/>
            <w:gridSpan w:val="2"/>
          </w:tcPr>
          <w:p w:rsidR="00A03154" w:rsidRPr="00A822DF" w:rsidRDefault="00A03154" w:rsidP="001C71C6">
            <w:pPr>
              <w:pStyle w:val="Bezodstpw"/>
              <w:rPr>
                <w:sz w:val="22"/>
                <w:szCs w:val="22"/>
                <w:lang w:eastAsia="pl-PL"/>
              </w:rPr>
            </w:pPr>
            <w:r w:rsidRPr="00A822DF">
              <w:rPr>
                <w:sz w:val="22"/>
                <w:szCs w:val="22"/>
                <w:lang w:eastAsia="pl-PL"/>
              </w:rPr>
              <w:t>Mapa szkolna ścienna, dwudzielna,  przedstawiająca podstawowe zagadnienia z geologii i tektoniki płyt litosfery.</w:t>
            </w:r>
          </w:p>
          <w:p w:rsidR="00A03154" w:rsidRPr="00A822DF" w:rsidRDefault="00A03154" w:rsidP="001C71C6">
            <w:pPr>
              <w:pStyle w:val="Bezodstpw"/>
              <w:rPr>
                <w:sz w:val="22"/>
                <w:szCs w:val="22"/>
                <w:lang w:eastAsia="pl-PL"/>
              </w:rPr>
            </w:pPr>
            <w:r w:rsidRPr="00A822DF">
              <w:rPr>
                <w:sz w:val="22"/>
                <w:szCs w:val="22"/>
                <w:lang w:eastAsia="pl-PL"/>
              </w:rPr>
              <w:t>Format min.:160 x 110 cm</w:t>
            </w:r>
          </w:p>
          <w:p w:rsidR="00A03154" w:rsidRPr="00A822DF" w:rsidRDefault="00A03154" w:rsidP="001C71C6">
            <w:pPr>
              <w:pStyle w:val="Bezodstpw"/>
              <w:rPr>
                <w:sz w:val="22"/>
                <w:szCs w:val="22"/>
                <w:lang w:eastAsia="pl-PL"/>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Obrotowa mapa nieba </w:t>
            </w:r>
          </w:p>
        </w:tc>
        <w:tc>
          <w:tcPr>
            <w:tcW w:w="4427" w:type="dxa"/>
            <w:gridSpan w:val="2"/>
          </w:tcPr>
          <w:p w:rsidR="00A03154" w:rsidRDefault="00A03154" w:rsidP="00D671F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Obrotowa mapa nie</w:t>
            </w:r>
            <w:r>
              <w:rPr>
                <w:rFonts w:ascii="Times New Roman" w:hAnsi="Times New Roman" w:cs="Times New Roman"/>
                <w:color w:val="auto"/>
                <w:sz w:val="22"/>
                <w:szCs w:val="22"/>
              </w:rPr>
              <w:t>ba – okrągła mapa o średnicy min.</w:t>
            </w:r>
            <w:r w:rsidRPr="00A822DF">
              <w:rPr>
                <w:rFonts w:ascii="Times New Roman" w:hAnsi="Times New Roman" w:cs="Times New Roman"/>
                <w:color w:val="auto"/>
                <w:sz w:val="22"/>
                <w:szCs w:val="22"/>
              </w:rPr>
              <w:t xml:space="preserve"> 30 cm, oprawa foliowana, wodoodporna, na odwrocie instrukcja korzystania z mapy i inne informacje pomocne w obserwacji nieba. </w:t>
            </w:r>
          </w:p>
          <w:p w:rsidR="00A03154" w:rsidRPr="00A822DF" w:rsidRDefault="00A03154" w:rsidP="00D671FE">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Plan miasta Lublin</w:t>
            </w:r>
          </w:p>
        </w:tc>
        <w:tc>
          <w:tcPr>
            <w:tcW w:w="4427" w:type="dxa"/>
            <w:gridSpan w:val="2"/>
          </w:tcPr>
          <w:p w:rsidR="00A03154" w:rsidRDefault="00A03154" w:rsidP="004D2ED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Aktualny plan miasta w miękkiej okładce, składany.</w:t>
            </w:r>
          </w:p>
          <w:p w:rsidR="00A03154" w:rsidRPr="00A822DF" w:rsidRDefault="00A03154" w:rsidP="004D2ED0">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Mapy samochodowe Polski, regionów Polski i </w:t>
            </w:r>
            <w:r w:rsidRPr="00A822DF">
              <w:rPr>
                <w:rFonts w:ascii="Times New Roman" w:hAnsi="Times New Roman" w:cs="Times New Roman"/>
                <w:color w:val="auto"/>
                <w:sz w:val="22"/>
                <w:szCs w:val="22"/>
              </w:rPr>
              <w:lastRenderedPageBreak/>
              <w:t>Europy</w:t>
            </w:r>
          </w:p>
        </w:tc>
        <w:tc>
          <w:tcPr>
            <w:tcW w:w="4427" w:type="dxa"/>
            <w:gridSpan w:val="2"/>
          </w:tcPr>
          <w:p w:rsidR="00A03154" w:rsidRPr="00C52D6B" w:rsidRDefault="00A03154" w:rsidP="00090F07">
            <w:pPr>
              <w:pStyle w:val="Default"/>
              <w:rPr>
                <w:rFonts w:ascii="Times New Roman" w:hAnsi="Times New Roman" w:cs="Times New Roman"/>
                <w:color w:val="auto"/>
                <w:sz w:val="22"/>
                <w:szCs w:val="22"/>
              </w:rPr>
            </w:pPr>
            <w:r w:rsidRPr="00C52D6B">
              <w:rPr>
                <w:rFonts w:ascii="Times New Roman" w:hAnsi="Times New Roman" w:cs="Times New Roman"/>
                <w:color w:val="auto"/>
                <w:sz w:val="22"/>
                <w:szCs w:val="22"/>
              </w:rPr>
              <w:lastRenderedPageBreak/>
              <w:t xml:space="preserve"> Zestaw zawiera:</w:t>
            </w:r>
          </w:p>
          <w:p w:rsidR="00A03154" w:rsidRPr="00C52D6B" w:rsidRDefault="00A03154" w:rsidP="00090F07">
            <w:pPr>
              <w:pStyle w:val="Default"/>
              <w:rPr>
                <w:rFonts w:ascii="Times New Roman" w:hAnsi="Times New Roman" w:cs="Times New Roman"/>
                <w:color w:val="auto"/>
                <w:sz w:val="22"/>
                <w:szCs w:val="22"/>
              </w:rPr>
            </w:pPr>
            <w:r>
              <w:rPr>
                <w:rFonts w:ascii="Times New Roman" w:hAnsi="Times New Roman" w:cs="Times New Roman"/>
                <w:color w:val="auto"/>
                <w:sz w:val="22"/>
                <w:szCs w:val="22"/>
              </w:rPr>
              <w:t>aktualną mapę</w:t>
            </w:r>
            <w:r w:rsidRPr="00C52D6B">
              <w:rPr>
                <w:rFonts w:ascii="Times New Roman" w:hAnsi="Times New Roman" w:cs="Times New Roman"/>
                <w:color w:val="auto"/>
                <w:sz w:val="22"/>
                <w:szCs w:val="22"/>
              </w:rPr>
              <w:t xml:space="preserve"> samochodową Europy (1szt.), aktualne mapy samochodowo – turystyczne: Polski  (1 szt.),  Tatr (1 szt.), Mazur i Warmii (1 szt.), Jury Krakowsko-Częstochowskiej (1 </w:t>
            </w:r>
            <w:r w:rsidRPr="00C52D6B">
              <w:rPr>
                <w:rFonts w:ascii="Times New Roman" w:hAnsi="Times New Roman" w:cs="Times New Roman"/>
                <w:color w:val="auto"/>
                <w:sz w:val="22"/>
                <w:szCs w:val="22"/>
              </w:rPr>
              <w:lastRenderedPageBreak/>
              <w:t>szt.),</w:t>
            </w:r>
          </w:p>
          <w:p w:rsidR="00A03154" w:rsidRPr="00C52D6B" w:rsidRDefault="00A03154" w:rsidP="00090F07">
            <w:pPr>
              <w:pStyle w:val="Default"/>
              <w:rPr>
                <w:rFonts w:ascii="Times New Roman" w:hAnsi="Times New Roman" w:cs="Times New Roman"/>
                <w:color w:val="auto"/>
                <w:sz w:val="22"/>
                <w:szCs w:val="22"/>
              </w:rPr>
            </w:pPr>
            <w:r w:rsidRPr="00C52D6B">
              <w:rPr>
                <w:rFonts w:ascii="Times New Roman" w:hAnsi="Times New Roman" w:cs="Times New Roman"/>
                <w:color w:val="auto"/>
                <w:sz w:val="22"/>
                <w:szCs w:val="22"/>
              </w:rPr>
              <w:t>Wyżyny Śląskiej (1 szt.), Pobrzeże Bałtyku (1 szt.).</w:t>
            </w:r>
          </w:p>
          <w:p w:rsidR="00A03154" w:rsidRDefault="00A03154" w:rsidP="004D2ED0">
            <w:pPr>
              <w:pStyle w:val="Default"/>
              <w:rPr>
                <w:rFonts w:ascii="Times New Roman" w:hAnsi="Times New Roman" w:cs="Times New Roman"/>
                <w:color w:val="auto"/>
                <w:sz w:val="22"/>
                <w:szCs w:val="22"/>
              </w:rPr>
            </w:pPr>
            <w:r w:rsidRPr="00C52D6B">
              <w:rPr>
                <w:rFonts w:ascii="Times New Roman" w:hAnsi="Times New Roman" w:cs="Times New Roman"/>
                <w:color w:val="auto"/>
                <w:sz w:val="22"/>
                <w:szCs w:val="22"/>
              </w:rPr>
              <w:t>Mapy składane, okładka miękka.</w:t>
            </w:r>
          </w:p>
          <w:p w:rsidR="00A03154" w:rsidRPr="00C52D6B" w:rsidRDefault="00A03154" w:rsidP="004D2ED0">
            <w:pPr>
              <w:pStyle w:val="Default"/>
              <w:rPr>
                <w:rFonts w:ascii="Times New Roman" w:hAnsi="Times New Roman" w:cs="Times New Roman"/>
                <w:color w:val="auto"/>
                <w:sz w:val="22"/>
                <w:szCs w:val="22"/>
              </w:rPr>
            </w:pPr>
          </w:p>
        </w:tc>
        <w:tc>
          <w:tcPr>
            <w:tcW w:w="1418" w:type="dxa"/>
          </w:tcPr>
          <w:p w:rsidR="00A03154" w:rsidRPr="00C52D6B" w:rsidRDefault="00A03154" w:rsidP="0005341F">
            <w:pPr>
              <w:pStyle w:val="Default"/>
              <w:rPr>
                <w:rFonts w:ascii="Times New Roman" w:hAnsi="Times New Roman" w:cs="Times New Roman"/>
                <w:color w:val="auto"/>
                <w:sz w:val="22"/>
                <w:szCs w:val="22"/>
              </w:rPr>
            </w:pPr>
            <w:r w:rsidRPr="00C52D6B">
              <w:rPr>
                <w:rFonts w:ascii="Times New Roman" w:hAnsi="Times New Roman" w:cs="Times New Roman"/>
                <w:color w:val="auto"/>
                <w:sz w:val="22"/>
                <w:szCs w:val="22"/>
              </w:rPr>
              <w:lastRenderedPageBreak/>
              <w:t>zestaw</w:t>
            </w:r>
          </w:p>
        </w:tc>
        <w:tc>
          <w:tcPr>
            <w:tcW w:w="2093" w:type="dxa"/>
          </w:tcPr>
          <w:p w:rsidR="00A03154" w:rsidRPr="00A822DF" w:rsidRDefault="00A03154" w:rsidP="0005341F">
            <w:pPr>
              <w:rPr>
                <w:sz w:val="22"/>
                <w:szCs w:val="22"/>
              </w:rPr>
            </w:pPr>
            <w:r w:rsidRPr="00A822DF">
              <w:rPr>
                <w:sz w:val="22"/>
                <w:szCs w:val="22"/>
              </w:rPr>
              <w:t>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Układ okresowy pierwiastków</w:t>
            </w:r>
          </w:p>
        </w:tc>
        <w:tc>
          <w:tcPr>
            <w:tcW w:w="4427" w:type="dxa"/>
            <w:gridSpan w:val="2"/>
          </w:tcPr>
          <w:p w:rsidR="00A03154" w:rsidRDefault="00A03154" w:rsidP="00B3358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Szkolna plansza o min. wym. 160 x 120 cm., przedstawiająca układ okresowy pierwiastków. Każdy pierwiastek ma metryczkę zawierającą m.in: nazwę polską, angielską, symbol chemiczny, liczbę atomową, masę atomową, najważniejsze tlenki i ich charakter chemiczny, standardowy potencjał redoks, promień atomowy. Plansza jest laminowana folią strukturalną, oprawiona w półwałki z zawieszeniem sznurkowym.</w:t>
            </w:r>
          </w:p>
          <w:p w:rsidR="00A03154" w:rsidRPr="00A822DF" w:rsidRDefault="00A03154" w:rsidP="00B33584">
            <w:pPr>
              <w:pStyle w:val="Default"/>
              <w:rPr>
                <w:rFonts w:ascii="Times New Roman" w:hAnsi="Times New Roman" w:cs="Times New Roman"/>
                <w:color w:val="auto"/>
                <w:sz w:val="22"/>
                <w:szCs w:val="22"/>
              </w:rPr>
            </w:pPr>
          </w:p>
        </w:tc>
        <w:tc>
          <w:tcPr>
            <w:tcW w:w="1418" w:type="dxa"/>
          </w:tcPr>
          <w:p w:rsidR="00A03154" w:rsidRPr="00A822DF" w:rsidRDefault="00A03154" w:rsidP="0005341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05341F">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Tabela rozpuszczalności </w:t>
            </w:r>
          </w:p>
        </w:tc>
        <w:tc>
          <w:tcPr>
            <w:tcW w:w="4427" w:type="dxa"/>
            <w:gridSpan w:val="2"/>
          </w:tcPr>
          <w:p w:rsidR="00A03154" w:rsidRDefault="00A03154" w:rsidP="00B36C8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Tabela rozpuszczalności związków chemicznych w minimalnym formacie 150 x 110</w:t>
            </w:r>
            <w:r>
              <w:rPr>
                <w:rFonts w:ascii="Times New Roman" w:hAnsi="Times New Roman" w:cs="Times New Roman"/>
                <w:color w:val="auto"/>
                <w:sz w:val="22"/>
                <w:szCs w:val="22"/>
              </w:rPr>
              <w:t xml:space="preserve"> –</w:t>
            </w:r>
            <w:r w:rsidRPr="00A822DF">
              <w:rPr>
                <w:rFonts w:ascii="Times New Roman" w:hAnsi="Times New Roman" w:cs="Times New Roman"/>
                <w:color w:val="auto"/>
                <w:sz w:val="22"/>
                <w:szCs w:val="22"/>
              </w:rPr>
              <w:t xml:space="preserve"> laminowana folią strukturalną, oprawiona w półwałki z zawieszeniem sznurkowym.</w:t>
            </w:r>
          </w:p>
          <w:p w:rsidR="00A03154" w:rsidRPr="00A822DF" w:rsidRDefault="00A03154" w:rsidP="00B36C81">
            <w:pPr>
              <w:pStyle w:val="Default"/>
              <w:rPr>
                <w:rFonts w:ascii="Times New Roman" w:hAnsi="Times New Roman" w:cs="Times New Roman"/>
                <w:color w:val="auto"/>
                <w:sz w:val="22"/>
                <w:szCs w:val="22"/>
              </w:rPr>
            </w:pPr>
          </w:p>
        </w:tc>
        <w:tc>
          <w:tcPr>
            <w:tcW w:w="1418" w:type="dxa"/>
          </w:tcPr>
          <w:p w:rsidR="00A03154" w:rsidRPr="00A822DF" w:rsidRDefault="00A03154" w:rsidP="0046042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460420">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Szkielet człowieka z ruchomymi elementami(skala 1:1)</w:t>
            </w:r>
          </w:p>
        </w:tc>
        <w:tc>
          <w:tcPr>
            <w:tcW w:w="4427" w:type="dxa"/>
            <w:gridSpan w:val="2"/>
          </w:tcPr>
          <w:p w:rsidR="00A03154" w:rsidRPr="00A822DF" w:rsidRDefault="00A03154" w:rsidP="003F7E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Szkielet człowieka naturalnej wielkości z tworzywa sztucznego na stojaku z kółkami. Czaszkę (żuchwa ruchoma) i kończyny można odłączać, wysokość: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1</w:t>
            </w:r>
            <w:r>
              <w:rPr>
                <w:rFonts w:ascii="Times New Roman" w:hAnsi="Times New Roman" w:cs="Times New Roman"/>
                <w:color w:val="auto"/>
                <w:sz w:val="22"/>
                <w:szCs w:val="22"/>
              </w:rPr>
              <w:t>65</w:t>
            </w:r>
            <w:r w:rsidRPr="00A822DF">
              <w:rPr>
                <w:rFonts w:ascii="Times New Roman" w:hAnsi="Times New Roman" w:cs="Times New Roman"/>
                <w:color w:val="auto"/>
                <w:sz w:val="22"/>
                <w:szCs w:val="22"/>
              </w:rPr>
              <w:t xml:space="preserve"> cm.</w:t>
            </w: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F0C3E">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Szkielet człowieka z ruchomymi elementami (skala 1: 2) </w:t>
            </w:r>
          </w:p>
        </w:tc>
        <w:tc>
          <w:tcPr>
            <w:tcW w:w="4427" w:type="dxa"/>
            <w:gridSpan w:val="2"/>
          </w:tcPr>
          <w:p w:rsidR="00A03154" w:rsidRPr="00A822DF" w:rsidRDefault="00A03154" w:rsidP="003F7E6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Prosty szkielet z mostkiem umieszczony na statywie, kończyny dolne i górne zostały zamocowane ruchomo, wysokość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xml:space="preserve"> 8</w:t>
            </w:r>
            <w:r>
              <w:rPr>
                <w:rFonts w:ascii="Times New Roman" w:hAnsi="Times New Roman" w:cs="Times New Roman"/>
                <w:color w:val="auto"/>
                <w:sz w:val="22"/>
                <w:szCs w:val="22"/>
              </w:rPr>
              <w:t>0</w:t>
            </w:r>
            <w:r w:rsidRPr="00A822DF">
              <w:rPr>
                <w:rFonts w:ascii="Times New Roman" w:hAnsi="Times New Roman" w:cs="Times New Roman"/>
                <w:color w:val="auto"/>
                <w:sz w:val="22"/>
                <w:szCs w:val="22"/>
              </w:rPr>
              <w:t xml:space="preserve"> cm. </w:t>
            </w: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F0C3E">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Modele: szkielet ryby, płaza, gada, ptaka, ssaka </w:t>
            </w:r>
          </w:p>
        </w:tc>
        <w:tc>
          <w:tcPr>
            <w:tcW w:w="4427" w:type="dxa"/>
            <w:gridSpan w:val="2"/>
          </w:tcPr>
          <w:p w:rsidR="00A03154" w:rsidRDefault="00A03154" w:rsidP="00EE583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naturalnych szkieletów: ryby (1szt. ), płaza (1 szt.), gada(1 szt.), ptaka (1 szt.), ssaka (1 szt.), umieszczone w bloku z tworzywa sztucznego chroniącą modele przed kurzem i uszkodzeniami mechanicznymi. Do każdego szkieletu dołączono opis. Na wybranych kościach naniesione są numeryczne oznaczenia ułatwiające identyfikację poszczególnych elementów szkieletów. </w:t>
            </w:r>
          </w:p>
          <w:p w:rsidR="00A03154" w:rsidRPr="00A822DF" w:rsidRDefault="00A03154" w:rsidP="00EE5834">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3F0C3E">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Fantom – dziecięcy manekin ratowniczy </w:t>
            </w:r>
          </w:p>
        </w:tc>
        <w:tc>
          <w:tcPr>
            <w:tcW w:w="4427" w:type="dxa"/>
            <w:gridSpan w:val="2"/>
          </w:tcPr>
          <w:p w:rsidR="00A03154" w:rsidRPr="00A822DF" w:rsidRDefault="00A03154" w:rsidP="00057F1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Wyposażenie: manekin, torba transportowa, część twarzowa, wymienne drogi oddechowe, instrukcja obsługi. </w:t>
            </w: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F0C3E">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Modele do budowania cząsteczek</w:t>
            </w:r>
          </w:p>
        </w:tc>
        <w:tc>
          <w:tcPr>
            <w:tcW w:w="4427" w:type="dxa"/>
            <w:gridSpan w:val="2"/>
          </w:tcPr>
          <w:p w:rsidR="00A03154" w:rsidRDefault="00A03154" w:rsidP="00B15E1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złożony z min. 500 części (kul i łączników) umożliwiających konstruowanie modeli cząsteczek chemicznych.</w:t>
            </w:r>
          </w:p>
          <w:p w:rsidR="00A03154" w:rsidRPr="00A822DF" w:rsidRDefault="00A03154" w:rsidP="00B15E14">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3F0C3E">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Model serca</w:t>
            </w:r>
          </w:p>
        </w:tc>
        <w:tc>
          <w:tcPr>
            <w:tcW w:w="4427" w:type="dxa"/>
            <w:gridSpan w:val="2"/>
          </w:tcPr>
          <w:p w:rsidR="00A03154" w:rsidRDefault="00A03154" w:rsidP="00D969A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Model serca naturalnych rozmiarów  z tworzywa sztucznego, umieszczony na podstawie. </w:t>
            </w:r>
          </w:p>
          <w:p w:rsidR="00A03154" w:rsidRPr="00A822DF" w:rsidRDefault="00A03154" w:rsidP="00D969A9">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F0C3E">
            <w:pPr>
              <w:rPr>
                <w:sz w:val="22"/>
                <w:szCs w:val="22"/>
              </w:rPr>
            </w:pPr>
            <w:r w:rsidRPr="00A822DF">
              <w:rPr>
                <w:sz w:val="22"/>
                <w:szCs w:val="22"/>
              </w:rPr>
              <w:t>8</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Model budowy anatomicznej </w:t>
            </w:r>
            <w:r w:rsidRPr="00A822DF">
              <w:rPr>
                <w:rFonts w:ascii="Times New Roman" w:hAnsi="Times New Roman" w:cs="Times New Roman"/>
                <w:color w:val="auto"/>
                <w:sz w:val="22"/>
                <w:szCs w:val="22"/>
              </w:rPr>
              <w:lastRenderedPageBreak/>
              <w:t>człowieka</w:t>
            </w:r>
          </w:p>
        </w:tc>
        <w:tc>
          <w:tcPr>
            <w:tcW w:w="4427" w:type="dxa"/>
            <w:gridSpan w:val="2"/>
          </w:tcPr>
          <w:p w:rsidR="00A03154" w:rsidRDefault="00A03154" w:rsidP="00BE278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 xml:space="preserve">Model budowy anatomicznej tułowia człowieka z głową, o wymiennej płci, 40 </w:t>
            </w:r>
            <w:r w:rsidRPr="00A822DF">
              <w:rPr>
                <w:rFonts w:ascii="Times New Roman" w:hAnsi="Times New Roman" w:cs="Times New Roman"/>
                <w:color w:val="auto"/>
                <w:sz w:val="22"/>
                <w:szCs w:val="22"/>
              </w:rPr>
              <w:lastRenderedPageBreak/>
              <w:t>ruchomych elementów, wykonany z tworzywa sztucznego, na podstawie.</w:t>
            </w:r>
          </w:p>
          <w:p w:rsidR="00A03154" w:rsidRPr="00A822DF" w:rsidRDefault="00A03154" w:rsidP="00BE2786">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3F0C3E">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Model skóry człowieka</w:t>
            </w:r>
          </w:p>
        </w:tc>
        <w:tc>
          <w:tcPr>
            <w:tcW w:w="4427" w:type="dxa"/>
            <w:gridSpan w:val="2"/>
          </w:tcPr>
          <w:p w:rsidR="00A03154" w:rsidRDefault="00A03154" w:rsidP="00F308B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Blokowy model skóry człowie</w:t>
            </w:r>
            <w:r>
              <w:rPr>
                <w:rFonts w:ascii="Times New Roman" w:hAnsi="Times New Roman" w:cs="Times New Roman"/>
                <w:color w:val="auto"/>
                <w:sz w:val="22"/>
                <w:szCs w:val="22"/>
              </w:rPr>
              <w:t>ka w przekroju, powiększenie min. 6</w:t>
            </w:r>
            <w:r w:rsidRPr="00A822DF">
              <w:rPr>
                <w:rFonts w:ascii="Times New Roman" w:hAnsi="Times New Roman" w:cs="Times New Roman"/>
                <w:color w:val="auto"/>
                <w:sz w:val="22"/>
                <w:szCs w:val="22"/>
              </w:rPr>
              <w:t>0 razy, na podstawie.</w:t>
            </w:r>
          </w:p>
          <w:p w:rsidR="00A03154" w:rsidRPr="00A822DF" w:rsidRDefault="00A03154" w:rsidP="00F308B5">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F0C3E">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Tellurium</w:t>
            </w:r>
          </w:p>
        </w:tc>
        <w:tc>
          <w:tcPr>
            <w:tcW w:w="4427" w:type="dxa"/>
            <w:gridSpan w:val="2"/>
          </w:tcPr>
          <w:p w:rsidR="00A03154" w:rsidRDefault="00A03154" w:rsidP="00E168D5">
            <w:pPr>
              <w:rPr>
                <w:sz w:val="22"/>
                <w:szCs w:val="22"/>
              </w:rPr>
            </w:pPr>
            <w:r w:rsidRPr="00A822DF">
              <w:rPr>
                <w:sz w:val="22"/>
                <w:szCs w:val="22"/>
              </w:rPr>
              <w:t>Tellurium szkolne, model przedstawiający wzajemne relacje  Ziemi, Słońca, Księżyca, m.in. prezentację zjawisk:</w:t>
            </w:r>
            <w:r w:rsidRPr="00A822DF">
              <w:rPr>
                <w:sz w:val="22"/>
                <w:szCs w:val="22"/>
                <w:lang w:eastAsia="pl-PL"/>
              </w:rPr>
              <w:t xml:space="preserve">  ruch słońca na niebie, dzień i noc,  zmienna długość św</w:t>
            </w:r>
            <w:r>
              <w:rPr>
                <w:sz w:val="22"/>
                <w:szCs w:val="22"/>
                <w:lang w:eastAsia="pl-PL"/>
              </w:rPr>
              <w:t xml:space="preserve">iatła słonecznego za dnia, </w:t>
            </w:r>
            <w:r w:rsidRPr="00A822DF">
              <w:rPr>
                <w:sz w:val="22"/>
                <w:szCs w:val="22"/>
                <w:lang w:eastAsia="pl-PL"/>
              </w:rPr>
              <w:t xml:space="preserve">fazy księżyca, </w:t>
            </w:r>
            <w:r w:rsidRPr="00A822DF">
              <w:rPr>
                <w:sz w:val="22"/>
                <w:szCs w:val="22"/>
              </w:rPr>
              <w:t xml:space="preserve"> zaćmienie słońca i księżyca, </w:t>
            </w:r>
            <w:r w:rsidRPr="00A822DF">
              <w:rPr>
                <w:sz w:val="22"/>
                <w:szCs w:val="22"/>
                <w:lang w:eastAsia="pl-PL"/>
              </w:rPr>
              <w:t>pory roku</w:t>
            </w:r>
            <w:r>
              <w:rPr>
                <w:sz w:val="22"/>
                <w:szCs w:val="22"/>
              </w:rPr>
              <w:t xml:space="preserve"> W wyposażeniu </w:t>
            </w:r>
            <w:r w:rsidRPr="00A822DF">
              <w:rPr>
                <w:sz w:val="22"/>
                <w:szCs w:val="22"/>
              </w:rPr>
              <w:t xml:space="preserve"> min.: Słońce -źródło światła, Ziemia-globus, Księżyc, elementy mocujące. Napęd ręczny.</w:t>
            </w:r>
          </w:p>
          <w:p w:rsidR="00A03154" w:rsidRPr="00A822DF" w:rsidRDefault="00A03154" w:rsidP="00E168D5">
            <w:pPr>
              <w:rPr>
                <w:sz w:val="22"/>
                <w:szCs w:val="22"/>
                <w:lang w:eastAsia="pl-PL"/>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3F0C3E">
            <w:pPr>
              <w:rPr>
                <w:sz w:val="22"/>
                <w:szCs w:val="22"/>
              </w:rPr>
            </w:pPr>
            <w:r w:rsidRPr="00A822DF">
              <w:rPr>
                <w:sz w:val="22"/>
                <w:szCs w:val="22"/>
              </w:rPr>
              <w:t>1</w:t>
            </w:r>
          </w:p>
        </w:tc>
      </w:tr>
      <w:tr w:rsidR="00A03154" w:rsidRPr="00A822DF" w:rsidTr="00A03154">
        <w:tc>
          <w:tcPr>
            <w:tcW w:w="534" w:type="dxa"/>
          </w:tcPr>
          <w:p w:rsidR="00A03154" w:rsidRPr="00A822DF" w:rsidRDefault="00A03154" w:rsidP="00BA3DAE">
            <w:pPr>
              <w:pStyle w:val="Akapitzlist"/>
              <w:numPr>
                <w:ilvl w:val="0"/>
                <w:numId w:val="2"/>
              </w:numPr>
              <w:rPr>
                <w:sz w:val="22"/>
                <w:szCs w:val="22"/>
              </w:rPr>
            </w:pPr>
          </w:p>
          <w:p w:rsidR="00A03154" w:rsidRPr="00A822DF" w:rsidRDefault="00A03154" w:rsidP="00BA3DAE">
            <w:pPr>
              <w:rPr>
                <w:sz w:val="22"/>
                <w:szCs w:val="22"/>
              </w:rPr>
            </w:pPr>
          </w:p>
        </w:tc>
        <w:tc>
          <w:tcPr>
            <w:tcW w:w="1559" w:type="dxa"/>
          </w:tcPr>
          <w:p w:rsidR="00A03154" w:rsidRPr="000D0FB6" w:rsidRDefault="00A03154" w:rsidP="000D0FB6">
            <w:pPr>
              <w:rPr>
                <w:sz w:val="22"/>
                <w:szCs w:val="22"/>
              </w:rPr>
            </w:pPr>
            <w:r w:rsidRPr="000D0FB6">
              <w:rPr>
                <w:sz w:val="22"/>
                <w:szCs w:val="22"/>
              </w:rPr>
              <w:t xml:space="preserve">Zestaw skał i minerałów </w:t>
            </w:r>
          </w:p>
        </w:tc>
        <w:tc>
          <w:tcPr>
            <w:tcW w:w="4427" w:type="dxa"/>
            <w:gridSpan w:val="2"/>
          </w:tcPr>
          <w:p w:rsidR="00A03154" w:rsidRDefault="00A03154" w:rsidP="00667F2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składa się min. z 50 opisanych okazów, wielkość pojedynczego okazu min. 2-3 cm w pudełku.</w:t>
            </w:r>
          </w:p>
          <w:p w:rsidR="00A03154" w:rsidRPr="00A822DF" w:rsidRDefault="00A03154" w:rsidP="00667F25">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3F0C3E">
            <w:pPr>
              <w:pStyle w:val="Akapitzlist"/>
              <w:ind w:left="360"/>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0D0FB6" w:rsidRDefault="00A03154" w:rsidP="000D0FB6">
            <w:pPr>
              <w:rPr>
                <w:sz w:val="22"/>
                <w:szCs w:val="22"/>
              </w:rPr>
            </w:pPr>
            <w:r>
              <w:rPr>
                <w:sz w:val="22"/>
                <w:szCs w:val="22"/>
              </w:rPr>
              <w:t xml:space="preserve"> </w:t>
            </w:r>
            <w:r w:rsidRPr="000D0FB6">
              <w:rPr>
                <w:sz w:val="22"/>
                <w:szCs w:val="22"/>
              </w:rPr>
              <w:t>Okazy skał i minerałów oraz przykłady skamieniałości</w:t>
            </w:r>
          </w:p>
        </w:tc>
        <w:tc>
          <w:tcPr>
            <w:tcW w:w="4427" w:type="dxa"/>
            <w:gridSpan w:val="2"/>
          </w:tcPr>
          <w:p w:rsidR="00A03154" w:rsidRDefault="00A03154" w:rsidP="00DE1E6F">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w pudełku z przegrodami lub zatopionymi w bloku z tworzywa sztucznego, zawierający min.15 opisanych okazów. Zestaw może zawierać minerały i skamieniałości typowe dla Lubelszczyzny.</w:t>
            </w:r>
          </w:p>
          <w:p w:rsidR="00A03154" w:rsidRPr="00A822DF" w:rsidRDefault="00A03154" w:rsidP="00DE1E6F">
            <w:pPr>
              <w:pStyle w:val="Default"/>
              <w:rPr>
                <w:rFonts w:ascii="Times New Roman" w:hAnsi="Times New Roman" w:cs="Times New Roman"/>
                <w:color w:val="auto"/>
                <w:sz w:val="22"/>
                <w:szCs w:val="22"/>
              </w:rPr>
            </w:pPr>
          </w:p>
        </w:tc>
        <w:tc>
          <w:tcPr>
            <w:tcW w:w="1418" w:type="dxa"/>
          </w:tcPr>
          <w:p w:rsidR="00A03154" w:rsidRPr="00A822DF" w:rsidRDefault="00A03154" w:rsidP="003F0C3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3F0C3E">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Miernik uniwersalny wielkości elektrycznych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Cyfrowy miernik napięcia prądu stałego i zmiennego, oporności oraz dodatkowo m.in. temperatury. Zasilanie bateryjne, w zestawie kable pomiarowe i czujnik temperatury w przewodzie.</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Termometr z sondą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Termometr elektroniczny z termoparą na przewodzie o długości ok. 1 m. Zakres pomiaru temperatury od min. -50</w:t>
            </w:r>
            <w:r w:rsidRPr="00A822DF">
              <w:rPr>
                <w:rFonts w:ascii="Times New Roman" w:hAnsi="Times New Roman" w:cs="Times New Roman"/>
                <w:color w:val="auto"/>
                <w:sz w:val="22"/>
                <w:szCs w:val="22"/>
                <w:vertAlign w:val="superscript"/>
              </w:rPr>
              <w:t>o</w:t>
            </w:r>
            <w:r w:rsidRPr="00A822DF">
              <w:rPr>
                <w:rFonts w:ascii="Times New Roman" w:hAnsi="Times New Roman" w:cs="Times New Roman"/>
                <w:color w:val="auto"/>
                <w:sz w:val="22"/>
                <w:szCs w:val="22"/>
              </w:rPr>
              <w:t xml:space="preserve"> C do co najmniej 70</w:t>
            </w:r>
            <w:r w:rsidRPr="00A822DF">
              <w:rPr>
                <w:rFonts w:ascii="Times New Roman" w:hAnsi="Times New Roman" w:cs="Times New Roman"/>
                <w:color w:val="auto"/>
                <w:sz w:val="22"/>
                <w:szCs w:val="22"/>
                <w:vertAlign w:val="superscript"/>
              </w:rPr>
              <w:t>o</w:t>
            </w:r>
            <w:r w:rsidRPr="00A822DF">
              <w:rPr>
                <w:rFonts w:ascii="Times New Roman" w:hAnsi="Times New Roman" w:cs="Times New Roman"/>
                <w:color w:val="auto"/>
                <w:sz w:val="22"/>
                <w:szCs w:val="22"/>
              </w:rPr>
              <w:t xml:space="preserve"> C, wyświetlacz LCD, zasilanie bateryjne.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bookmarkStart w:id="0" w:name="OLE_LINK1"/>
            <w:r w:rsidRPr="00A822DF">
              <w:rPr>
                <w:rFonts w:ascii="Times New Roman" w:hAnsi="Times New Roman" w:cs="Times New Roman"/>
                <w:color w:val="auto"/>
                <w:sz w:val="22"/>
                <w:szCs w:val="22"/>
              </w:rPr>
              <w:t xml:space="preserve">Oprawki do żarówek </w:t>
            </w:r>
            <w:bookmarkEnd w:id="0"/>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Gwint typu E10 (pasujący do mini żarówek), wyprowadzenie do lutowania.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20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żarówek miniaturowych</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zawiera: żarówki miniaturowe 6 </w:t>
            </w:r>
            <w:proofErr w:type="spellStart"/>
            <w:r w:rsidRPr="00A822DF">
              <w:rPr>
                <w:rFonts w:ascii="Times New Roman" w:hAnsi="Times New Roman" w:cs="Times New Roman"/>
                <w:color w:val="auto"/>
                <w:sz w:val="22"/>
                <w:szCs w:val="22"/>
              </w:rPr>
              <w:t>V,gwint</w:t>
            </w:r>
            <w:proofErr w:type="spellEnd"/>
            <w:r w:rsidRPr="00A822DF">
              <w:rPr>
                <w:rFonts w:ascii="Times New Roman" w:hAnsi="Times New Roman" w:cs="Times New Roman"/>
                <w:color w:val="auto"/>
                <w:sz w:val="22"/>
                <w:szCs w:val="22"/>
              </w:rPr>
              <w:t xml:space="preserve"> typu E10, napięcie pracy: 6 V – 20 szt.</w:t>
            </w:r>
          </w:p>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Żarówki miniaturowe 3,5 V, gwint typu E10, napięcie pracy: 3,5V – 10 szt.</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Przewody z zakończeniami typu „krokodylek” </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Zestaw min. 10 kolorowych (mix kolorów)  przewodów ze złączami krokodylkowymi. </w:t>
            </w: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65397D">
            <w:pPr>
              <w:rPr>
                <w:sz w:val="22"/>
                <w:szCs w:val="22"/>
              </w:rPr>
            </w:pPr>
            <w:r w:rsidRPr="00A822DF">
              <w:rPr>
                <w:sz w:val="22"/>
                <w:szCs w:val="22"/>
              </w:rPr>
              <w:t>20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Silniczek elektryczny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Silniczek elektryczny lub mini wentylator osiowy, napięcie pracy min. 2,5–6V.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5</w:t>
            </w:r>
          </w:p>
        </w:tc>
      </w:tr>
      <w:tr w:rsidR="00A03154" w:rsidRPr="00A822DF" w:rsidTr="00A03154">
        <w:trPr>
          <w:trHeight w:val="334"/>
        </w:trPr>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Baterie płaskie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Baterie  płaskie, alkaliczne – 4,5 V.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22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Baterie okrągłe</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Baterie okrągłe, alkaliczne – 1,5 V. </w:t>
            </w: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Latarki z </w:t>
            </w:r>
            <w:r w:rsidRPr="00A822DF">
              <w:rPr>
                <w:rFonts w:ascii="Times New Roman" w:hAnsi="Times New Roman" w:cs="Times New Roman"/>
                <w:color w:val="auto"/>
                <w:sz w:val="22"/>
                <w:szCs w:val="22"/>
              </w:rPr>
              <w:lastRenderedPageBreak/>
              <w:t xml:space="preserve">żarówką o dużej mocy i laserem czerwonym </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 xml:space="preserve">Metalowa obudowa, min. 8 białych diod LED, </w:t>
            </w:r>
            <w:r w:rsidRPr="00A822DF">
              <w:rPr>
                <w:rFonts w:ascii="Times New Roman" w:hAnsi="Times New Roman" w:cs="Times New Roman"/>
                <w:color w:val="auto"/>
                <w:sz w:val="22"/>
                <w:szCs w:val="22"/>
              </w:rPr>
              <w:lastRenderedPageBreak/>
              <w:t xml:space="preserve">zintegrowany wskaźnik laserowy o zasięgu min. 50 m i klasie bezpieczeństwa II, zasilanie bateryjne. </w:t>
            </w: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65397D">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Ładowarka do baterii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Uniwersalna ładowarka z wyświetlaczem LCD z gniazdem USB do baterii i akumulatorów Ni-CD, Ni-MH o rozmiarach  AA/R6, AAA/R03, C/R14, D/R20, 6F22/9V.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Listwa zasilająca (przedłużacz)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 zabezpieczeniem przeciwprzepięciowym, min. 5 gniazdek z uziemieniem i z osobnymi włącznikami, długość przewodu min. 1,5 m.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szt.</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Listwa zasilająca (przedłużacz)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Przedłużacz </w:t>
            </w:r>
            <w:proofErr w:type="spellStart"/>
            <w:r w:rsidRPr="00A822DF">
              <w:rPr>
                <w:rFonts w:ascii="Times New Roman" w:hAnsi="Times New Roman" w:cs="Times New Roman"/>
                <w:color w:val="auto"/>
                <w:sz w:val="22"/>
                <w:szCs w:val="22"/>
              </w:rPr>
              <w:t>bryzgoszczelny</w:t>
            </w:r>
            <w:proofErr w:type="spellEnd"/>
            <w:r w:rsidRPr="00A822DF">
              <w:rPr>
                <w:rFonts w:ascii="Times New Roman" w:hAnsi="Times New Roman" w:cs="Times New Roman"/>
                <w:color w:val="auto"/>
                <w:sz w:val="22"/>
                <w:szCs w:val="22"/>
              </w:rPr>
              <w:t xml:space="preserve">, odporny na zachlapania płynami (IP44), 5 gniazdek z uziemieniem wyposażonych w samozamykające się klapki, długość przewodu min.2 m.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szt.</w:t>
            </w:r>
          </w:p>
        </w:tc>
        <w:tc>
          <w:tcPr>
            <w:tcW w:w="2093" w:type="dxa"/>
          </w:tcPr>
          <w:p w:rsidR="00A03154" w:rsidRPr="00A822DF" w:rsidRDefault="00A03154" w:rsidP="0065397D">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Sygnalizator piezoelektryczny</w:t>
            </w:r>
          </w:p>
          <w:p w:rsidR="00A03154" w:rsidRPr="00A822DF" w:rsidRDefault="00A03154" w:rsidP="0065397D">
            <w:pPr>
              <w:pStyle w:val="Default"/>
              <w:rPr>
                <w:rFonts w:ascii="Times New Roman" w:hAnsi="Times New Roman" w:cs="Times New Roman"/>
                <w:color w:val="auto"/>
                <w:sz w:val="22"/>
                <w:szCs w:val="22"/>
              </w:rPr>
            </w:pP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Sygnalizator z wewnętrznym generatorem, częstotliwość rezonansowa: 4 kHz lub podobna, napięcie pracy: ok. 3–16 VDC, poziom dźwięku: min. 80 </w:t>
            </w:r>
            <w:proofErr w:type="spellStart"/>
            <w:r w:rsidRPr="00A822DF">
              <w:rPr>
                <w:rFonts w:ascii="Times New Roman" w:hAnsi="Times New Roman" w:cs="Times New Roman"/>
                <w:color w:val="auto"/>
                <w:sz w:val="22"/>
                <w:szCs w:val="22"/>
              </w:rPr>
              <w:t>dB</w:t>
            </w:r>
            <w:proofErr w:type="spellEnd"/>
            <w:r w:rsidRPr="00A822DF">
              <w:rPr>
                <w:rFonts w:ascii="Times New Roman" w:hAnsi="Times New Roman" w:cs="Times New Roman"/>
                <w:color w:val="auto"/>
                <w:sz w:val="22"/>
                <w:szCs w:val="22"/>
              </w:rPr>
              <w:t xml:space="preserve">, dźwięk ciągły lub narastający.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rPr>
                <w:sz w:val="22"/>
                <w:szCs w:val="22"/>
              </w:rPr>
            </w:pPr>
            <w:r w:rsidRPr="00A822DF">
              <w:rPr>
                <w:sz w:val="22"/>
                <w:szCs w:val="22"/>
              </w:rPr>
              <w:t>Wskaźnik laserowy</w:t>
            </w:r>
          </w:p>
        </w:tc>
        <w:tc>
          <w:tcPr>
            <w:tcW w:w="4427" w:type="dxa"/>
            <w:gridSpan w:val="2"/>
          </w:tcPr>
          <w:p w:rsidR="00A03154" w:rsidRPr="00A822DF" w:rsidRDefault="00A03154" w:rsidP="0065397D">
            <w:pPr>
              <w:rPr>
                <w:sz w:val="22"/>
                <w:szCs w:val="22"/>
              </w:rPr>
            </w:pPr>
            <w:r w:rsidRPr="00A822DF">
              <w:rPr>
                <w:sz w:val="22"/>
                <w:szCs w:val="22"/>
              </w:rPr>
              <w:t xml:space="preserve">Wskaźnik o czerwonym promieniu, zasięg lasera min. </w:t>
            </w:r>
            <w:r>
              <w:rPr>
                <w:sz w:val="22"/>
                <w:szCs w:val="22"/>
              </w:rPr>
              <w:t>1000</w:t>
            </w:r>
            <w:r w:rsidRPr="00A822DF">
              <w:rPr>
                <w:sz w:val="22"/>
                <w:szCs w:val="22"/>
              </w:rPr>
              <w:t xml:space="preserve"> m, </w:t>
            </w:r>
          </w:p>
          <w:p w:rsidR="00A03154" w:rsidRDefault="00A03154" w:rsidP="0065397D">
            <w:pPr>
              <w:rPr>
                <w:sz w:val="22"/>
                <w:szCs w:val="22"/>
              </w:rPr>
            </w:pPr>
            <w:r w:rsidRPr="00A822DF">
              <w:rPr>
                <w:sz w:val="22"/>
                <w:szCs w:val="22"/>
              </w:rPr>
              <w:t>Zasilany na baterie (bateria w komplecie).</w:t>
            </w:r>
          </w:p>
          <w:p w:rsidR="00A03154" w:rsidRPr="00A822DF" w:rsidRDefault="00A03154" w:rsidP="0065397D">
            <w:pPr>
              <w:rPr>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Wentylator biurkowy </w:t>
            </w:r>
          </w:p>
        </w:tc>
        <w:tc>
          <w:tcPr>
            <w:tcW w:w="4427" w:type="dxa"/>
            <w:gridSpan w:val="2"/>
          </w:tcPr>
          <w:p w:rsidR="00A03154" w:rsidRDefault="00A03154" w:rsidP="00D31A75">
            <w:pPr>
              <w:pStyle w:val="Default"/>
              <w:rPr>
                <w:rFonts w:ascii="Times New Roman" w:hAnsi="Times New Roman" w:cs="Times New Roman"/>
                <w:color w:val="auto"/>
                <w:sz w:val="22"/>
                <w:szCs w:val="22"/>
              </w:rPr>
            </w:pPr>
            <w:r>
              <w:rPr>
                <w:rFonts w:ascii="Times New Roman" w:hAnsi="Times New Roman" w:cs="Times New Roman"/>
                <w:color w:val="auto"/>
                <w:sz w:val="22"/>
                <w:szCs w:val="22"/>
              </w:rPr>
              <w:t>W</w:t>
            </w:r>
            <w:r w:rsidRPr="00A822DF">
              <w:rPr>
                <w:rFonts w:ascii="Times New Roman" w:hAnsi="Times New Roman" w:cs="Times New Roman"/>
                <w:color w:val="auto"/>
                <w:sz w:val="22"/>
                <w:szCs w:val="22"/>
              </w:rPr>
              <w:t xml:space="preserve">entylator </w:t>
            </w:r>
            <w:r>
              <w:rPr>
                <w:rFonts w:ascii="Times New Roman" w:hAnsi="Times New Roman" w:cs="Times New Roman"/>
                <w:color w:val="auto"/>
                <w:sz w:val="22"/>
                <w:szCs w:val="22"/>
              </w:rPr>
              <w:t>b</w:t>
            </w:r>
            <w:r w:rsidRPr="00A822DF">
              <w:rPr>
                <w:rFonts w:ascii="Times New Roman" w:hAnsi="Times New Roman" w:cs="Times New Roman"/>
                <w:color w:val="auto"/>
                <w:sz w:val="22"/>
                <w:szCs w:val="22"/>
              </w:rPr>
              <w:t xml:space="preserve">ezłopatkowy </w:t>
            </w:r>
            <w:r>
              <w:rPr>
                <w:rFonts w:ascii="Times New Roman" w:hAnsi="Times New Roman" w:cs="Times New Roman"/>
                <w:color w:val="auto"/>
                <w:sz w:val="22"/>
                <w:szCs w:val="22"/>
              </w:rPr>
              <w:t xml:space="preserve"> USB</w:t>
            </w:r>
            <w:r w:rsidRPr="00A822DF">
              <w:rPr>
                <w:rFonts w:ascii="Times New Roman" w:hAnsi="Times New Roman" w:cs="Times New Roman"/>
                <w:color w:val="auto"/>
                <w:sz w:val="22"/>
                <w:szCs w:val="22"/>
              </w:rPr>
              <w:t xml:space="preserve">,  wbudowany </w:t>
            </w:r>
            <w:r w:rsidRPr="00D91AD7">
              <w:rPr>
                <w:rFonts w:ascii="Times New Roman" w:hAnsi="Times New Roman" w:cs="Times New Roman"/>
                <w:color w:val="auto"/>
                <w:sz w:val="22"/>
                <w:szCs w:val="22"/>
              </w:rPr>
              <w:t>wyłącznik nawiewu, zasilany przez USB lub baterie.</w:t>
            </w:r>
            <w:r w:rsidRPr="00A822DF">
              <w:rPr>
                <w:rFonts w:ascii="Times New Roman" w:hAnsi="Times New Roman" w:cs="Times New Roman"/>
                <w:color w:val="auto"/>
                <w:sz w:val="22"/>
                <w:szCs w:val="22"/>
              </w:rPr>
              <w:t xml:space="preserve"> </w:t>
            </w:r>
          </w:p>
          <w:p w:rsidR="00A03154" w:rsidRPr="00A822DF" w:rsidRDefault="00A03154" w:rsidP="00D31A75">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Płyta grzejna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Płyta grzejna elektryczna, pojedyncza, stopniowa regulacja temperatury, lampka kontrolna, ochrona przed przegrzaniem, moc: min. 1000 W, antypoślizgowe nóżki.</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Lodówka z zamrażalnikiem</w:t>
            </w:r>
          </w:p>
        </w:tc>
        <w:tc>
          <w:tcPr>
            <w:tcW w:w="4427" w:type="dxa"/>
            <w:gridSpan w:val="2"/>
          </w:tcPr>
          <w:p w:rsidR="00A03154" w:rsidRDefault="00A03154" w:rsidP="00CE3CEF">
            <w:pPr>
              <w:pStyle w:val="Default"/>
              <w:rPr>
                <w:rFonts w:ascii="Times New Roman" w:hAnsi="Times New Roman" w:cs="Times New Roman"/>
                <w:color w:val="auto"/>
                <w:sz w:val="22"/>
                <w:szCs w:val="22"/>
              </w:rPr>
            </w:pPr>
            <w:r w:rsidRPr="00D91AD7">
              <w:rPr>
                <w:rFonts w:ascii="Times New Roman" w:hAnsi="Times New Roman" w:cs="Times New Roman"/>
                <w:color w:val="auto"/>
                <w:sz w:val="22"/>
                <w:szCs w:val="22"/>
              </w:rPr>
              <w:t>Lodówka z wbudowanym zamrażalnikiem,  o pojemności min.  80 l, klasa energetyczna min. A+.</w:t>
            </w:r>
          </w:p>
          <w:p w:rsidR="00A03154" w:rsidRPr="00D91AD7" w:rsidRDefault="00A03154" w:rsidP="00CE3CEF">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Czajnik elektryczny bezprzewodowy z regulacją temperatury </w:t>
            </w:r>
          </w:p>
        </w:tc>
        <w:tc>
          <w:tcPr>
            <w:tcW w:w="4427" w:type="dxa"/>
            <w:gridSpan w:val="2"/>
          </w:tcPr>
          <w:p w:rsidR="00A03154" w:rsidRPr="00D91AD7" w:rsidRDefault="00A03154" w:rsidP="00CB3346">
            <w:pPr>
              <w:pStyle w:val="Default"/>
              <w:rPr>
                <w:rFonts w:ascii="Times New Roman" w:hAnsi="Times New Roman" w:cs="Times New Roman"/>
                <w:color w:val="auto"/>
                <w:sz w:val="22"/>
                <w:szCs w:val="22"/>
              </w:rPr>
            </w:pPr>
            <w:r w:rsidRPr="00D91AD7">
              <w:rPr>
                <w:rFonts w:ascii="Times New Roman" w:hAnsi="Times New Roman" w:cs="Times New Roman"/>
                <w:color w:val="auto"/>
                <w:sz w:val="22"/>
                <w:szCs w:val="22"/>
              </w:rPr>
              <w:t>Grzałka o mocy min. 2000 z zabezpieczeniem przed przegrzaniem,  funkcją podtrzymywania ciepła, regulacją temperatury o pojemności min. 1,7 l, z podstawą obrotową.</w:t>
            </w: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Akwarium </w:t>
            </w:r>
          </w:p>
        </w:tc>
        <w:tc>
          <w:tcPr>
            <w:tcW w:w="4427" w:type="dxa"/>
            <w:gridSpan w:val="2"/>
          </w:tcPr>
          <w:p w:rsidR="00A03154" w:rsidRDefault="00A03154" w:rsidP="00723DE1">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szklane akwarium z wypukłą lub prostą przednią szybą o pojemności: min. 54 l wyposażenie: filtr, grzałka, oświetlenie, pokrywa z otwieraną klapka do łatwego karmienia ryb. </w:t>
            </w:r>
          </w:p>
          <w:p w:rsidR="00A03154" w:rsidRPr="00A822DF" w:rsidRDefault="00A03154" w:rsidP="00723DE1">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Terrarium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terrarium szklane prostokątne z siatką, o min.  wymiarach 40x30x30 cm (</w:t>
            </w:r>
            <w:proofErr w:type="spellStart"/>
            <w:r w:rsidRPr="00A822DF">
              <w:rPr>
                <w:rFonts w:ascii="Times New Roman" w:hAnsi="Times New Roman" w:cs="Times New Roman"/>
                <w:color w:val="auto"/>
                <w:sz w:val="22"/>
                <w:szCs w:val="22"/>
              </w:rPr>
              <w:t>dł</w:t>
            </w:r>
            <w:proofErr w:type="spellEnd"/>
            <w:r w:rsidRPr="00A822DF">
              <w:rPr>
                <w:rFonts w:ascii="Times New Roman" w:hAnsi="Times New Roman" w:cs="Times New Roman"/>
                <w:color w:val="auto"/>
                <w:sz w:val="22"/>
                <w:szCs w:val="22"/>
              </w:rPr>
              <w:t>/</w:t>
            </w:r>
            <w:proofErr w:type="spellStart"/>
            <w:r w:rsidRPr="00A822DF">
              <w:rPr>
                <w:rFonts w:ascii="Times New Roman" w:hAnsi="Times New Roman" w:cs="Times New Roman"/>
                <w:color w:val="auto"/>
                <w:sz w:val="22"/>
                <w:szCs w:val="22"/>
              </w:rPr>
              <w:t>szer</w:t>
            </w:r>
            <w:proofErr w:type="spellEnd"/>
            <w:r w:rsidRPr="00A822DF">
              <w:rPr>
                <w:rFonts w:ascii="Times New Roman" w:hAnsi="Times New Roman" w:cs="Times New Roman"/>
                <w:color w:val="auto"/>
                <w:sz w:val="22"/>
                <w:szCs w:val="22"/>
              </w:rPr>
              <w:t>/</w:t>
            </w:r>
            <w:proofErr w:type="spellStart"/>
            <w:r w:rsidRPr="00A822DF">
              <w:rPr>
                <w:rFonts w:ascii="Times New Roman" w:hAnsi="Times New Roman" w:cs="Times New Roman"/>
                <w:color w:val="auto"/>
                <w:sz w:val="22"/>
                <w:szCs w:val="22"/>
              </w:rPr>
              <w:t>wys</w:t>
            </w:r>
            <w:proofErr w:type="spellEnd"/>
            <w:r w:rsidRPr="00A822DF">
              <w:rPr>
                <w:rFonts w:ascii="Times New Roman" w:hAnsi="Times New Roman" w:cs="Times New Roman"/>
                <w:color w:val="auto"/>
                <w:sz w:val="22"/>
                <w:szCs w:val="22"/>
              </w:rPr>
              <w:t xml:space="preserve">).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Małe wąskie akwarium </w:t>
            </w:r>
          </w:p>
        </w:tc>
        <w:tc>
          <w:tcPr>
            <w:tcW w:w="4427" w:type="dxa"/>
            <w:gridSpan w:val="2"/>
          </w:tcPr>
          <w:p w:rsidR="00A03154" w:rsidRDefault="00A03154" w:rsidP="001F6F2E">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Akwarium szklane  o objętości: min. 14 l, z min. wyposażeniem: filtrem i lampą.</w:t>
            </w:r>
          </w:p>
          <w:p w:rsidR="00A03154" w:rsidRPr="00A822DF" w:rsidRDefault="00A03154" w:rsidP="001F6F2E">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Sztywna podkładka z klipsem</w:t>
            </w:r>
          </w:p>
        </w:tc>
        <w:tc>
          <w:tcPr>
            <w:tcW w:w="4427" w:type="dxa"/>
            <w:gridSpan w:val="2"/>
          </w:tcPr>
          <w:p w:rsidR="00A03154" w:rsidRDefault="00A03154" w:rsidP="00B724C2">
            <w:pPr>
              <w:pStyle w:val="Default"/>
              <w:jc w:val="both"/>
              <w:rPr>
                <w:rFonts w:ascii="Times New Roman" w:hAnsi="Times New Roman" w:cs="Times New Roman"/>
                <w:color w:val="auto"/>
                <w:sz w:val="22"/>
                <w:szCs w:val="22"/>
              </w:rPr>
            </w:pPr>
            <w:r w:rsidRPr="00A822DF">
              <w:rPr>
                <w:rFonts w:ascii="Times New Roman" w:hAnsi="Times New Roman" w:cs="Times New Roman"/>
                <w:color w:val="auto"/>
                <w:sz w:val="22"/>
                <w:szCs w:val="22"/>
              </w:rPr>
              <w:t>Zamykana podkładka z klipsem do podtrzymywania dokumentów formatu A4, wykonana z tworzywa sztucznego.</w:t>
            </w:r>
          </w:p>
          <w:p w:rsidR="00A03154" w:rsidRPr="00A822DF" w:rsidRDefault="00A03154" w:rsidP="00B724C2">
            <w:pPr>
              <w:pStyle w:val="Default"/>
              <w:jc w:val="both"/>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Pr>
                <w:rFonts w:ascii="Times New Roman" w:hAnsi="Times New Roman" w:cs="Times New Roman"/>
                <w:color w:val="auto"/>
                <w:sz w:val="22"/>
                <w:szCs w:val="22"/>
              </w:rPr>
              <w:t>s</w:t>
            </w:r>
            <w:r w:rsidRPr="00A822DF">
              <w:rPr>
                <w:rFonts w:ascii="Times New Roman" w:hAnsi="Times New Roman" w:cs="Times New Roman"/>
                <w:color w:val="auto"/>
                <w:sz w:val="22"/>
                <w:szCs w:val="22"/>
              </w:rPr>
              <w:t>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Plastelina</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Plastelina przeznaczona dla dzieci. W opakowaniu min. 12 szt. plasteliny w różnych kolorach.</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p>
        </w:tc>
        <w:tc>
          <w:tcPr>
            <w:tcW w:w="2093" w:type="dxa"/>
          </w:tcPr>
          <w:p w:rsidR="00A03154" w:rsidRPr="00A822DF" w:rsidRDefault="00A03154" w:rsidP="0065397D">
            <w:pPr>
              <w:rPr>
                <w:sz w:val="22"/>
                <w:szCs w:val="22"/>
              </w:rPr>
            </w:pPr>
            <w:r>
              <w:rPr>
                <w:sz w:val="22"/>
                <w:szCs w:val="22"/>
              </w:rPr>
              <w:t>63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Folia</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Teczka typu </w:t>
            </w:r>
            <w:proofErr w:type="spellStart"/>
            <w:r w:rsidRPr="00A822DF">
              <w:rPr>
                <w:rFonts w:ascii="Times New Roman" w:hAnsi="Times New Roman" w:cs="Times New Roman"/>
                <w:color w:val="auto"/>
                <w:sz w:val="22"/>
                <w:szCs w:val="22"/>
              </w:rPr>
              <w:t>ofertówka</w:t>
            </w:r>
            <w:proofErr w:type="spellEnd"/>
            <w:r w:rsidRPr="00A822DF">
              <w:rPr>
                <w:rFonts w:ascii="Times New Roman" w:hAnsi="Times New Roman" w:cs="Times New Roman"/>
                <w:color w:val="auto"/>
                <w:sz w:val="22"/>
                <w:szCs w:val="22"/>
              </w:rPr>
              <w:t xml:space="preserve"> wykonana z tworzywa sztucznego, bezbarwna format A4, w opakowaniu min. 25 arkuszy.</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sidRPr="00A822DF">
              <w:rPr>
                <w:sz w:val="22"/>
                <w:szCs w:val="22"/>
              </w:rPr>
              <w:t>13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Gumka </w:t>
            </w:r>
          </w:p>
          <w:p w:rsidR="00A03154" w:rsidRPr="00A822DF" w:rsidRDefault="00A03154" w:rsidP="0065397D">
            <w:pPr>
              <w:pStyle w:val="Default"/>
              <w:rPr>
                <w:rFonts w:ascii="Times New Roman" w:hAnsi="Times New Roman" w:cs="Times New Roman"/>
                <w:color w:val="auto"/>
                <w:sz w:val="22"/>
                <w:szCs w:val="22"/>
              </w:rPr>
            </w:pP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Elastyczne kolorowe gumki recepturki, opakowanie: min. 50 g.</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Pr>
                <w:sz w:val="22"/>
                <w:szCs w:val="22"/>
              </w:rPr>
              <w:t>16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Taśma klejąca dwustronna</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Pr>
                <w:rFonts w:ascii="Times New Roman" w:hAnsi="Times New Roman" w:cs="Times New Roman"/>
                <w:color w:val="auto"/>
                <w:sz w:val="22"/>
                <w:szCs w:val="22"/>
              </w:rPr>
              <w:t>Zestaw  zawiera</w:t>
            </w:r>
            <w:r w:rsidRPr="00A822DF">
              <w:rPr>
                <w:rFonts w:ascii="Times New Roman" w:hAnsi="Times New Roman" w:cs="Times New Roman"/>
                <w:color w:val="auto"/>
                <w:sz w:val="22"/>
                <w:szCs w:val="22"/>
              </w:rPr>
              <w:t>:</w:t>
            </w:r>
          </w:p>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 1 rolkę taśmy dwustronnie klejącej  wąskiej min. 12 mm x min. 50m oraz 1  rolkę taśmy dwustronnie klejącej    min. 50 mm x min. 5m</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Pr>
                <w:rFonts w:ascii="Times New Roman" w:hAnsi="Times New Roman" w:cs="Times New Roman"/>
                <w:color w:val="auto"/>
                <w:sz w:val="22"/>
                <w:szCs w:val="22"/>
              </w:rPr>
              <w:t>zestaw</w:t>
            </w:r>
            <w:r w:rsidRPr="00A822DF">
              <w:rPr>
                <w:rFonts w:ascii="Times New Roman" w:hAnsi="Times New Roman" w:cs="Times New Roman"/>
                <w:color w:val="auto"/>
                <w:sz w:val="22"/>
                <w:szCs w:val="22"/>
              </w:rPr>
              <w:t xml:space="preserve"> </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Pinezki </w:t>
            </w:r>
          </w:p>
          <w:p w:rsidR="00A03154" w:rsidRPr="00A822DF" w:rsidRDefault="00A03154" w:rsidP="0065397D">
            <w:pPr>
              <w:pStyle w:val="Default"/>
              <w:rPr>
                <w:rFonts w:ascii="Times New Roman" w:hAnsi="Times New Roman" w:cs="Times New Roman"/>
                <w:color w:val="auto"/>
                <w:sz w:val="22"/>
                <w:szCs w:val="22"/>
              </w:rPr>
            </w:pP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Pinezki kolorowe, pokryte lakierem, opakowanie 300 szt.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Kalka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Kalka kreślarska o rozmiarze A1, w opakowaniu 1 szt.</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Spinacze klipsy</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Spinacze biurowe -  klipsy o długości ok. 30 mm, min. 24 szt.</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Magnesy do tablicy</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Kolorowe magnesy w plastikowej obudowie. Średnica: min. 20 mm. Opakowanie min. 10 szt.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sidRPr="00A822DF">
              <w:rPr>
                <w:sz w:val="22"/>
                <w:szCs w:val="22"/>
              </w:rPr>
              <w:t>25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Taśma miernicza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Taśma z włókna szklanego, obudowa z tworzywa sztucznego z gumowym wykończeniem, składana korbka do szybkiego zwijania, blokada taśmy. Długość minimalna 20 m.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r>
              <w:rPr>
                <w:sz w:val="22"/>
                <w:szCs w:val="22"/>
              </w:rPr>
              <w:t>9</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Termometr zaokienny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Cieczowy, przyklejany do szyby lub do ramy okna za pomocą specjalnych końcówek z taśmą klejącą, minimalny zakres pomiarowy:  -50° C  do +50° C, tolerancja błędu do +/- 1° C.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Suwmiarka</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Suwmiarka metalowa z pokrętłem zabezpieczającym pomiar, zakres pomiaru  do150 mm, dokładność pomiaru  0,02 mm, w etui.</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Stetoskop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Stetoskop przeznaczony do badania ogólnego,  wyposażony w jednostronną, płaską głowicę połączoną z rurkami przy pomocy jednokanałowego przewodu akustycznego w </w:t>
            </w:r>
            <w:r w:rsidRPr="00A822DF">
              <w:rPr>
                <w:rFonts w:ascii="Times New Roman" w:hAnsi="Times New Roman" w:cs="Times New Roman"/>
                <w:color w:val="auto"/>
                <w:sz w:val="22"/>
                <w:szCs w:val="22"/>
              </w:rPr>
              <w:lastRenderedPageBreak/>
              <w:t>kształcie litery Y z tworzywa.</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65397D">
            <w:pPr>
              <w:rPr>
                <w:sz w:val="22"/>
                <w:szCs w:val="22"/>
              </w:rPr>
            </w:pPr>
            <w:r w:rsidRPr="00A822DF">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Ciśnieniomierz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Ciśnieniomierz automatyczny  (pomiar ciśnienia i tętna) z możliwością wykonania pomiaru na ramieniu, wyświetlacz cyfrowy, pamięć wyników: 2 x min. 60 ostatnich wyników, uniwersalny mankiet na ramię, zasilanie  bateryjne.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szt. </w:t>
            </w:r>
          </w:p>
        </w:tc>
        <w:tc>
          <w:tcPr>
            <w:tcW w:w="2093" w:type="dxa"/>
          </w:tcPr>
          <w:p w:rsidR="00A03154" w:rsidRPr="00A822DF" w:rsidRDefault="00A03154" w:rsidP="0065397D">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Pojemnik próżniowy z pompką </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Pojemnik próżniowy o pojemności min. 1,3 l, wykonany z przeźroczystego tworzywa sztucznego, z pokrywką, pompk</w:t>
            </w:r>
            <w:r>
              <w:rPr>
                <w:rFonts w:ascii="Times New Roman" w:hAnsi="Times New Roman" w:cs="Times New Roman"/>
                <w:color w:val="auto"/>
                <w:sz w:val="22"/>
                <w:szCs w:val="22"/>
              </w:rPr>
              <w:t>ą</w:t>
            </w:r>
            <w:r w:rsidRPr="00A822DF">
              <w:rPr>
                <w:rFonts w:ascii="Times New Roman" w:hAnsi="Times New Roman" w:cs="Times New Roman"/>
                <w:color w:val="auto"/>
                <w:sz w:val="22"/>
                <w:szCs w:val="22"/>
              </w:rPr>
              <w:t xml:space="preserve"> pasując</w:t>
            </w:r>
            <w:r>
              <w:rPr>
                <w:rFonts w:ascii="Times New Roman" w:hAnsi="Times New Roman" w:cs="Times New Roman"/>
                <w:color w:val="auto"/>
                <w:sz w:val="22"/>
                <w:szCs w:val="22"/>
              </w:rPr>
              <w:t>ą</w:t>
            </w:r>
            <w:r w:rsidRPr="00A822DF">
              <w:rPr>
                <w:rFonts w:ascii="Times New Roman" w:hAnsi="Times New Roman" w:cs="Times New Roman"/>
                <w:color w:val="auto"/>
                <w:sz w:val="22"/>
                <w:szCs w:val="22"/>
              </w:rPr>
              <w:t xml:space="preserve"> do pojemnika próżniowego. </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6</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Deska do krojenia</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Deska kuchenna plastikowa, min. wymiary 30 x 20 cm.</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Nóż</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Nóż uniwersalny ze stali nierdzewnej, długość ostra: min. 8 cm, długość całkowita min. 19 cm.</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Ogrzewacze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Podgrzewacz biały bezzapachowy, aluminiowy, wypełnienie: parafina lub inne, 1 szt. opakowanie zawierające 100 sztuk podgrzewaczy.</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Zraszacz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Zraszacz/opryskiwacz ręczny, pojemność: 0,5 litra, dysza o regulowanym kącie rozpylenia, filtr zamocowany na rurce zasysającej.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Termos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Termos o pojemności min.750 ml, wewnętrzne i zewnętrzne ścianki wykonane ze stali nierdzewnej, izolacja próżniowa.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Łopatka </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Metalowa łopatka ostro zakończona z drewnian</w:t>
            </w:r>
            <w:r>
              <w:rPr>
                <w:rFonts w:ascii="Times New Roman" w:hAnsi="Times New Roman" w:cs="Times New Roman"/>
                <w:color w:val="auto"/>
                <w:sz w:val="22"/>
                <w:szCs w:val="22"/>
              </w:rPr>
              <w:t>ą lub plastikową rączką, min. wymiary –długość: całkowita min.</w:t>
            </w:r>
            <w:r w:rsidRPr="00A822DF">
              <w:rPr>
                <w:rFonts w:ascii="Times New Roman" w:hAnsi="Times New Roman" w:cs="Times New Roman"/>
                <w:color w:val="auto"/>
                <w:sz w:val="22"/>
                <w:szCs w:val="22"/>
              </w:rPr>
              <w:t xml:space="preserve"> 2</w:t>
            </w:r>
            <w:r>
              <w:rPr>
                <w:rFonts w:ascii="Times New Roman" w:hAnsi="Times New Roman" w:cs="Times New Roman"/>
                <w:color w:val="auto"/>
                <w:sz w:val="22"/>
                <w:szCs w:val="22"/>
              </w:rPr>
              <w:t>5</w:t>
            </w:r>
            <w:r w:rsidRPr="00A822DF">
              <w:rPr>
                <w:rFonts w:ascii="Times New Roman" w:hAnsi="Times New Roman" w:cs="Times New Roman"/>
                <w:color w:val="auto"/>
                <w:sz w:val="22"/>
                <w:szCs w:val="22"/>
              </w:rPr>
              <w:t xml:space="preserve"> cm, długość części </w:t>
            </w:r>
            <w:r>
              <w:rPr>
                <w:rFonts w:ascii="Times New Roman" w:hAnsi="Times New Roman" w:cs="Times New Roman"/>
                <w:color w:val="auto"/>
                <w:sz w:val="22"/>
                <w:szCs w:val="22"/>
              </w:rPr>
              <w:t>roboczej min.</w:t>
            </w:r>
            <w:r w:rsidRPr="00A822DF">
              <w:rPr>
                <w:rFonts w:ascii="Times New Roman" w:hAnsi="Times New Roman" w:cs="Times New Roman"/>
                <w:color w:val="auto"/>
                <w:sz w:val="22"/>
                <w:szCs w:val="22"/>
              </w:rPr>
              <w:t xml:space="preserve"> 1</w:t>
            </w:r>
            <w:r>
              <w:rPr>
                <w:rFonts w:ascii="Times New Roman" w:hAnsi="Times New Roman" w:cs="Times New Roman"/>
                <w:color w:val="auto"/>
                <w:sz w:val="22"/>
                <w:szCs w:val="22"/>
              </w:rPr>
              <w:t>0</w:t>
            </w:r>
            <w:r w:rsidRPr="00A822DF">
              <w:rPr>
                <w:rFonts w:ascii="Times New Roman" w:hAnsi="Times New Roman" w:cs="Times New Roman"/>
                <w:color w:val="auto"/>
                <w:sz w:val="22"/>
                <w:szCs w:val="22"/>
              </w:rPr>
              <w:t xml:space="preserve"> cm. </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Saperka </w:t>
            </w:r>
          </w:p>
        </w:tc>
        <w:tc>
          <w:tcPr>
            <w:tcW w:w="4427" w:type="dxa"/>
            <w:gridSpan w:val="2"/>
          </w:tcPr>
          <w:p w:rsidR="00A03154" w:rsidRDefault="00A03154" w:rsidP="00F629B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Składana saperka ze </w:t>
            </w:r>
            <w:r>
              <w:rPr>
                <w:rFonts w:ascii="Times New Roman" w:hAnsi="Times New Roman" w:cs="Times New Roman"/>
                <w:color w:val="auto"/>
                <w:sz w:val="22"/>
                <w:szCs w:val="22"/>
              </w:rPr>
              <w:t>stali w zestawie z pokrowcem, min.</w:t>
            </w:r>
            <w:r w:rsidRPr="00A822DF">
              <w:rPr>
                <w:rFonts w:ascii="Times New Roman" w:hAnsi="Times New Roman" w:cs="Times New Roman"/>
                <w:color w:val="auto"/>
                <w:sz w:val="22"/>
                <w:szCs w:val="22"/>
              </w:rPr>
              <w:t xml:space="preserve"> wymiary – długość całkowita </w:t>
            </w:r>
            <w:r>
              <w:rPr>
                <w:rFonts w:ascii="Times New Roman" w:hAnsi="Times New Roman" w:cs="Times New Roman"/>
                <w:color w:val="auto"/>
                <w:sz w:val="22"/>
                <w:szCs w:val="22"/>
              </w:rPr>
              <w:t>min.</w:t>
            </w:r>
            <w:r w:rsidRPr="00A822DF">
              <w:rPr>
                <w:rFonts w:ascii="Times New Roman" w:hAnsi="Times New Roman" w:cs="Times New Roman"/>
                <w:color w:val="auto"/>
                <w:sz w:val="22"/>
                <w:szCs w:val="22"/>
              </w:rPr>
              <w:t xml:space="preserve"> 58 cm </w:t>
            </w:r>
          </w:p>
          <w:p w:rsidR="00A03154" w:rsidRPr="00A822DF" w:rsidRDefault="00A03154" w:rsidP="00F629B4">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Balony</w:t>
            </w:r>
          </w:p>
        </w:tc>
        <w:tc>
          <w:tcPr>
            <w:tcW w:w="4427" w:type="dxa"/>
            <w:gridSpan w:val="2"/>
          </w:tcPr>
          <w:p w:rsidR="00A03154" w:rsidRDefault="00A03154" w:rsidP="0065397D">
            <w:pPr>
              <w:pStyle w:val="Default"/>
              <w:rPr>
                <w:rFonts w:ascii="Times New Roman" w:hAnsi="Times New Roman" w:cs="Times New Roman"/>
                <w:color w:val="auto"/>
                <w:sz w:val="22"/>
                <w:szCs w:val="22"/>
              </w:rPr>
            </w:pPr>
            <w:r>
              <w:rPr>
                <w:rFonts w:ascii="Times New Roman" w:hAnsi="Times New Roman" w:cs="Times New Roman"/>
                <w:color w:val="auto"/>
                <w:sz w:val="22"/>
                <w:szCs w:val="22"/>
              </w:rPr>
              <w:t>Mix kolorów, opakowanie min.  1</w:t>
            </w:r>
            <w:r w:rsidRPr="00A822DF">
              <w:rPr>
                <w:rFonts w:ascii="Times New Roman" w:hAnsi="Times New Roman" w:cs="Times New Roman"/>
                <w:color w:val="auto"/>
                <w:sz w:val="22"/>
                <w:szCs w:val="22"/>
              </w:rPr>
              <w:t>00 szt.</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r w:rsidRPr="00A822DF">
              <w:rPr>
                <w:sz w:val="22"/>
                <w:szCs w:val="22"/>
              </w:rPr>
              <w:t>op.</w:t>
            </w:r>
          </w:p>
        </w:tc>
        <w:tc>
          <w:tcPr>
            <w:tcW w:w="2093" w:type="dxa"/>
          </w:tcPr>
          <w:p w:rsidR="00A03154" w:rsidRPr="00A822DF" w:rsidRDefault="00A03154" w:rsidP="0065397D">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Pompki do balonów </w:t>
            </w:r>
          </w:p>
        </w:tc>
        <w:tc>
          <w:tcPr>
            <w:tcW w:w="4427" w:type="dxa"/>
            <w:gridSpan w:val="2"/>
          </w:tcPr>
          <w:p w:rsidR="00A03154"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Dwustronna, ręczna pompka (pompuje powietrze przy ruchu tłokiem w obie strony). </w:t>
            </w:r>
          </w:p>
          <w:p w:rsidR="00A03154" w:rsidRPr="00A822DF" w:rsidRDefault="00A03154" w:rsidP="0065397D">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Doniczka </w:t>
            </w:r>
          </w:p>
        </w:tc>
        <w:tc>
          <w:tcPr>
            <w:tcW w:w="4427" w:type="dxa"/>
            <w:gridSpan w:val="2"/>
          </w:tcPr>
          <w:p w:rsidR="00A03154" w:rsidRDefault="00A03154" w:rsidP="00BF1121">
            <w:pPr>
              <w:pStyle w:val="Default"/>
              <w:rPr>
                <w:rFonts w:ascii="Times New Roman" w:hAnsi="Times New Roman" w:cs="Times New Roman"/>
                <w:color w:val="auto"/>
                <w:sz w:val="22"/>
                <w:szCs w:val="22"/>
              </w:rPr>
            </w:pPr>
            <w:r>
              <w:rPr>
                <w:rFonts w:ascii="Times New Roman" w:hAnsi="Times New Roman" w:cs="Times New Roman"/>
                <w:color w:val="auto"/>
                <w:sz w:val="22"/>
                <w:szCs w:val="22"/>
              </w:rPr>
              <w:t>Doniczka uniwersalna okrągła z podstawką wykonana</w:t>
            </w:r>
            <w:r w:rsidRPr="00A822DF">
              <w:rPr>
                <w:rFonts w:ascii="Times New Roman" w:hAnsi="Times New Roman" w:cs="Times New Roman"/>
                <w:color w:val="auto"/>
                <w:sz w:val="22"/>
                <w:szCs w:val="22"/>
              </w:rPr>
              <w:t xml:space="preserve"> z tworzywa sztucznego o minimalnej wysokości min. 14 cm, w kolorze białym</w:t>
            </w:r>
          </w:p>
          <w:p w:rsidR="00A03154" w:rsidRPr="00A822DF" w:rsidRDefault="00A03154" w:rsidP="00BF1121">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vAlign w:val="center"/>
          </w:tcPr>
          <w:p w:rsidR="00A03154" w:rsidRPr="00A822DF" w:rsidRDefault="00A03154" w:rsidP="0065397D">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Miski</w:t>
            </w:r>
          </w:p>
        </w:tc>
        <w:tc>
          <w:tcPr>
            <w:tcW w:w="4427" w:type="dxa"/>
            <w:gridSpan w:val="2"/>
          </w:tcPr>
          <w:p w:rsidR="00A03154" w:rsidRPr="00A822DF" w:rsidRDefault="00A03154" w:rsidP="0009717E">
            <w:pPr>
              <w:pStyle w:val="Default"/>
              <w:rPr>
                <w:rFonts w:ascii="Times New Roman" w:hAnsi="Times New Roman" w:cs="Times New Roman"/>
                <w:color w:val="auto"/>
                <w:sz w:val="22"/>
                <w:szCs w:val="22"/>
              </w:rPr>
            </w:pPr>
            <w:r>
              <w:rPr>
                <w:rFonts w:ascii="Times New Roman" w:hAnsi="Times New Roman" w:cs="Times New Roman"/>
                <w:color w:val="auto"/>
                <w:sz w:val="22"/>
                <w:szCs w:val="22"/>
              </w:rPr>
              <w:t>Miska   wykonana</w:t>
            </w:r>
            <w:r w:rsidRPr="00A822DF">
              <w:rPr>
                <w:rFonts w:ascii="Times New Roman" w:hAnsi="Times New Roman" w:cs="Times New Roman"/>
                <w:color w:val="auto"/>
                <w:sz w:val="22"/>
                <w:szCs w:val="22"/>
              </w:rPr>
              <w:t xml:space="preserve"> z tworzywa sztucznego, wielokrotnego użytku, pojemność min. 10 l, </w:t>
            </w:r>
            <w:r>
              <w:rPr>
                <w:rFonts w:ascii="Times New Roman" w:hAnsi="Times New Roman" w:cs="Times New Roman"/>
                <w:color w:val="auto"/>
                <w:sz w:val="22"/>
                <w:szCs w:val="22"/>
              </w:rPr>
              <w:t>kolor dowolny.</w:t>
            </w: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10</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Słoiki </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 skład zestawu wchodzi: Szklany pojemnik z przykrywką ze stali nierdzewnej o pojemności </w:t>
            </w:r>
            <w:r>
              <w:rPr>
                <w:rFonts w:ascii="Times New Roman" w:hAnsi="Times New Roman" w:cs="Times New Roman"/>
                <w:color w:val="auto"/>
                <w:sz w:val="22"/>
                <w:szCs w:val="22"/>
              </w:rPr>
              <w:t>min. 1 l - 1 szt.</w:t>
            </w:r>
            <w:r w:rsidRPr="00A822DF">
              <w:rPr>
                <w:rFonts w:ascii="Times New Roman" w:hAnsi="Times New Roman" w:cs="Times New Roman"/>
                <w:color w:val="auto"/>
                <w:sz w:val="22"/>
                <w:szCs w:val="22"/>
              </w:rPr>
              <w:t xml:space="preserve"> Słój szklany o pojemności </w:t>
            </w:r>
            <w:r>
              <w:rPr>
                <w:rFonts w:ascii="Times New Roman" w:hAnsi="Times New Roman" w:cs="Times New Roman"/>
                <w:color w:val="auto"/>
                <w:sz w:val="22"/>
                <w:szCs w:val="22"/>
              </w:rPr>
              <w:t xml:space="preserve">min. </w:t>
            </w:r>
            <w:r w:rsidRPr="00A822DF">
              <w:rPr>
                <w:rFonts w:ascii="Times New Roman" w:hAnsi="Times New Roman" w:cs="Times New Roman"/>
                <w:color w:val="auto"/>
                <w:sz w:val="22"/>
                <w:szCs w:val="22"/>
              </w:rPr>
              <w:t xml:space="preserve">10 l z </w:t>
            </w:r>
            <w:r>
              <w:rPr>
                <w:rFonts w:ascii="Times New Roman" w:hAnsi="Times New Roman" w:cs="Times New Roman"/>
                <w:color w:val="auto"/>
                <w:sz w:val="22"/>
                <w:szCs w:val="22"/>
              </w:rPr>
              <w:t xml:space="preserve">plastikową pokrywą i rączką – 1 </w:t>
            </w:r>
            <w:r w:rsidRPr="00A822DF">
              <w:rPr>
                <w:rFonts w:ascii="Times New Roman" w:hAnsi="Times New Roman" w:cs="Times New Roman"/>
                <w:color w:val="auto"/>
                <w:sz w:val="22"/>
                <w:szCs w:val="22"/>
              </w:rPr>
              <w:t>szt.</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Pojemniki plastikowe z przykrywką, z uchwytem do przenoszenia sprzętu i materiałów </w:t>
            </w:r>
          </w:p>
        </w:tc>
        <w:tc>
          <w:tcPr>
            <w:tcW w:w="4427" w:type="dxa"/>
            <w:gridSpan w:val="2"/>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Pojemniki o pojemności min. 30 l po obu stronach zamknięcie, w pokrywie rączka do przenoszenia.</w:t>
            </w:r>
          </w:p>
        </w:tc>
        <w:tc>
          <w:tcPr>
            <w:tcW w:w="1418" w:type="dxa"/>
          </w:tcPr>
          <w:p w:rsidR="00A03154" w:rsidRPr="00A822DF" w:rsidRDefault="00A03154" w:rsidP="0065397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65397D">
            <w:pPr>
              <w:rPr>
                <w:sz w:val="22"/>
                <w:szCs w:val="22"/>
              </w:rPr>
            </w:pPr>
            <w:r w:rsidRPr="00A822DF">
              <w:rPr>
                <w:sz w:val="22"/>
                <w:szCs w:val="22"/>
              </w:rPr>
              <w:t>1</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AE0AE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Tacki jednorazowe łyżeczki, jednorazowe</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Opakowanie to zestaw zawierający: tacki papierowe o wymiarach 14x20</w:t>
            </w:r>
            <w:r>
              <w:rPr>
                <w:rFonts w:ascii="Times New Roman" w:hAnsi="Times New Roman" w:cs="Times New Roman"/>
                <w:color w:val="auto"/>
                <w:sz w:val="22"/>
                <w:szCs w:val="22"/>
              </w:rPr>
              <w:t xml:space="preserve"> cm,</w:t>
            </w:r>
            <w:r w:rsidRPr="00A822DF">
              <w:rPr>
                <w:rFonts w:ascii="Times New Roman" w:hAnsi="Times New Roman" w:cs="Times New Roman"/>
                <w:color w:val="auto"/>
                <w:sz w:val="22"/>
                <w:szCs w:val="22"/>
              </w:rPr>
              <w:t xml:space="preserve"> w ilości 200 szt., łyżeczki jednorazowe z tworzywa sztucznego małe w kolorze białym w ilości 200 szt.</w:t>
            </w:r>
            <w:r>
              <w:rPr>
                <w:rFonts w:ascii="Times New Roman" w:hAnsi="Times New Roman" w:cs="Times New Roman"/>
                <w:color w:val="auto"/>
                <w:sz w:val="22"/>
                <w:szCs w:val="22"/>
              </w:rPr>
              <w:t xml:space="preserve">                 Zamawiający dopuszcza tolerancję wymiarów +/- 1 cm .</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637FAB">
            <w:r w:rsidRPr="00A822DF">
              <w:rPr>
                <w:sz w:val="22"/>
                <w:szCs w:val="22"/>
              </w:rPr>
              <w:t>op.</w:t>
            </w:r>
          </w:p>
        </w:tc>
        <w:tc>
          <w:tcPr>
            <w:tcW w:w="2093" w:type="dxa"/>
          </w:tcPr>
          <w:p w:rsidR="00A03154" w:rsidRPr="00A822DF" w:rsidRDefault="00A03154" w:rsidP="00637FAB">
            <w:pPr>
              <w:rPr>
                <w:sz w:val="22"/>
                <w:szCs w:val="22"/>
              </w:rPr>
            </w:pPr>
            <w:r w:rsidRPr="00A822DF">
              <w:rPr>
                <w:sz w:val="22"/>
                <w:szCs w:val="22"/>
              </w:rPr>
              <w:t>3</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Folia aluminiowa</w:t>
            </w:r>
          </w:p>
        </w:tc>
        <w:tc>
          <w:tcPr>
            <w:tcW w:w="4427" w:type="dxa"/>
            <w:gridSpan w:val="2"/>
          </w:tcPr>
          <w:p w:rsidR="00A03154" w:rsidRPr="00A822DF" w:rsidRDefault="00A03154" w:rsidP="001325A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Rolka folii aluminiowej o długości min. 50 m</w:t>
            </w:r>
          </w:p>
        </w:tc>
        <w:tc>
          <w:tcPr>
            <w:tcW w:w="1418" w:type="dxa"/>
          </w:tcPr>
          <w:p w:rsidR="00A03154" w:rsidRPr="00A822DF" w:rsidRDefault="00A03154" w:rsidP="00637F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sztuka</w:t>
            </w:r>
          </w:p>
        </w:tc>
        <w:tc>
          <w:tcPr>
            <w:tcW w:w="2093" w:type="dxa"/>
          </w:tcPr>
          <w:p w:rsidR="00A03154" w:rsidRPr="00A822DF" w:rsidRDefault="00A03154" w:rsidP="00637FAB">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Torebki foliowe</w:t>
            </w:r>
          </w:p>
        </w:tc>
        <w:tc>
          <w:tcPr>
            <w:tcW w:w="4427" w:type="dxa"/>
            <w:gridSpan w:val="2"/>
          </w:tcPr>
          <w:p w:rsidR="00A03154" w:rsidRDefault="00A03154" w:rsidP="00023148">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Torebki z tworzywa sztucznego do mrożonek, pojemność</w:t>
            </w:r>
            <w:r>
              <w:rPr>
                <w:rFonts w:ascii="Times New Roman" w:hAnsi="Times New Roman" w:cs="Times New Roman"/>
                <w:color w:val="auto"/>
                <w:sz w:val="22"/>
                <w:szCs w:val="22"/>
              </w:rPr>
              <w:t xml:space="preserve"> min. </w:t>
            </w:r>
            <w:r w:rsidRPr="00A822DF">
              <w:rPr>
                <w:rFonts w:ascii="Times New Roman" w:hAnsi="Times New Roman" w:cs="Times New Roman"/>
                <w:color w:val="auto"/>
                <w:sz w:val="22"/>
                <w:szCs w:val="22"/>
              </w:rPr>
              <w:t xml:space="preserve"> 3 l, min. 50 szt.</w:t>
            </w:r>
            <w:r>
              <w:rPr>
                <w:rFonts w:ascii="Times New Roman" w:hAnsi="Times New Roman" w:cs="Times New Roman"/>
                <w:color w:val="auto"/>
                <w:sz w:val="22"/>
                <w:szCs w:val="22"/>
              </w:rPr>
              <w:t xml:space="preserve"> w opakowaniu</w:t>
            </w:r>
          </w:p>
          <w:p w:rsidR="00A03154" w:rsidRPr="00A822DF" w:rsidRDefault="00A03154" w:rsidP="00023148">
            <w:pPr>
              <w:pStyle w:val="Default"/>
              <w:rPr>
                <w:rFonts w:ascii="Times New Roman" w:hAnsi="Times New Roman" w:cs="Times New Roman"/>
                <w:color w:val="auto"/>
                <w:sz w:val="22"/>
                <w:szCs w:val="22"/>
              </w:rPr>
            </w:pPr>
          </w:p>
        </w:tc>
        <w:tc>
          <w:tcPr>
            <w:tcW w:w="1418" w:type="dxa"/>
          </w:tcPr>
          <w:p w:rsidR="00A03154" w:rsidRPr="00A822DF" w:rsidRDefault="00A03154" w:rsidP="00637FAB">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p>
        </w:tc>
        <w:tc>
          <w:tcPr>
            <w:tcW w:w="2093" w:type="dxa"/>
          </w:tcPr>
          <w:p w:rsidR="00A03154" w:rsidRPr="00A822DF" w:rsidRDefault="00A03154" w:rsidP="00637FAB">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Patyczki do szaszłyków</w:t>
            </w:r>
          </w:p>
        </w:tc>
        <w:tc>
          <w:tcPr>
            <w:tcW w:w="4427" w:type="dxa"/>
            <w:gridSpan w:val="2"/>
          </w:tcPr>
          <w:p w:rsidR="00A03154" w:rsidRDefault="00A03154" w:rsidP="00896A4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Min. 20 cm długości, min. </w:t>
            </w:r>
            <w:r>
              <w:rPr>
                <w:rFonts w:ascii="Times New Roman" w:hAnsi="Times New Roman" w:cs="Times New Roman"/>
                <w:color w:val="auto"/>
                <w:sz w:val="22"/>
                <w:szCs w:val="22"/>
              </w:rPr>
              <w:t>100</w:t>
            </w:r>
            <w:r w:rsidRPr="00A822DF">
              <w:rPr>
                <w:rFonts w:ascii="Times New Roman" w:hAnsi="Times New Roman" w:cs="Times New Roman"/>
                <w:color w:val="auto"/>
                <w:sz w:val="22"/>
                <w:szCs w:val="22"/>
              </w:rPr>
              <w:t xml:space="preserve"> szt. </w:t>
            </w:r>
            <w:r>
              <w:rPr>
                <w:rFonts w:ascii="Times New Roman" w:hAnsi="Times New Roman" w:cs="Times New Roman"/>
                <w:color w:val="auto"/>
                <w:sz w:val="22"/>
                <w:szCs w:val="22"/>
              </w:rPr>
              <w:t>w opakowaniu</w:t>
            </w:r>
          </w:p>
          <w:p w:rsidR="00A03154" w:rsidRPr="00A822DF" w:rsidRDefault="00A03154" w:rsidP="00896A4A">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p>
        </w:tc>
        <w:tc>
          <w:tcPr>
            <w:tcW w:w="2093" w:type="dxa"/>
          </w:tcPr>
          <w:p w:rsidR="00A03154" w:rsidRPr="00A822DF" w:rsidRDefault="00A03154" w:rsidP="005F4C5D">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AE0AE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Wata</w:t>
            </w:r>
          </w:p>
        </w:tc>
        <w:tc>
          <w:tcPr>
            <w:tcW w:w="4427" w:type="dxa"/>
            <w:gridSpan w:val="2"/>
          </w:tcPr>
          <w:p w:rsidR="00A03154" w:rsidRDefault="00A03154">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Wata bawełniano- wiskozowa, opakowanie min 50 g. </w:t>
            </w:r>
          </w:p>
          <w:p w:rsidR="00A03154" w:rsidRPr="00A822DF" w:rsidRDefault="00A03154">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p>
        </w:tc>
        <w:tc>
          <w:tcPr>
            <w:tcW w:w="2093" w:type="dxa"/>
          </w:tcPr>
          <w:p w:rsidR="00A03154" w:rsidRPr="00A822DF" w:rsidRDefault="00A03154" w:rsidP="005F4C5D">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AE0AE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Słomki</w:t>
            </w:r>
          </w:p>
        </w:tc>
        <w:tc>
          <w:tcPr>
            <w:tcW w:w="4427" w:type="dxa"/>
            <w:gridSpan w:val="2"/>
          </w:tcPr>
          <w:p w:rsidR="00A03154" w:rsidRDefault="00A03154" w:rsidP="009703D5">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Proste słomki, długość ok. 2</w:t>
            </w:r>
            <w:r>
              <w:rPr>
                <w:rFonts w:ascii="Times New Roman" w:hAnsi="Times New Roman" w:cs="Times New Roman"/>
                <w:color w:val="auto"/>
                <w:sz w:val="22"/>
                <w:szCs w:val="22"/>
              </w:rPr>
              <w:t>40 mm. Ilość w opakowaniu min. 5</w:t>
            </w:r>
            <w:r w:rsidRPr="00A822DF">
              <w:rPr>
                <w:rFonts w:ascii="Times New Roman" w:hAnsi="Times New Roman" w:cs="Times New Roman"/>
                <w:color w:val="auto"/>
                <w:sz w:val="22"/>
                <w:szCs w:val="22"/>
              </w:rPr>
              <w:t xml:space="preserve">00 szt. </w:t>
            </w:r>
          </w:p>
          <w:p w:rsidR="00A03154" w:rsidRPr="00A822DF" w:rsidRDefault="00A03154" w:rsidP="009703D5">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p>
        </w:tc>
        <w:tc>
          <w:tcPr>
            <w:tcW w:w="2093" w:type="dxa"/>
          </w:tcPr>
          <w:p w:rsidR="00A03154" w:rsidRPr="00A822DF" w:rsidRDefault="00A03154" w:rsidP="005F4C5D">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28669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Pojemniki plastikowe</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Naczynia plastikowe tzw. moczówki (do analizy moczu), o pojemności min. 100 ml, </w:t>
            </w:r>
            <w:r>
              <w:rPr>
                <w:rFonts w:ascii="Times New Roman" w:hAnsi="Times New Roman" w:cs="Times New Roman"/>
                <w:color w:val="auto"/>
                <w:sz w:val="22"/>
                <w:szCs w:val="22"/>
              </w:rPr>
              <w:t>niesterylne</w:t>
            </w:r>
            <w:r w:rsidRPr="00A822DF">
              <w:rPr>
                <w:rFonts w:ascii="Times New Roman" w:hAnsi="Times New Roman" w:cs="Times New Roman"/>
                <w:color w:val="auto"/>
                <w:sz w:val="22"/>
                <w:szCs w:val="22"/>
              </w:rPr>
              <w:t xml:space="preserve"> z zakrętką o wysokości min. 75 mm,</w:t>
            </w:r>
            <w:r>
              <w:rPr>
                <w:rFonts w:ascii="Times New Roman" w:hAnsi="Times New Roman" w:cs="Times New Roman"/>
                <w:color w:val="auto"/>
                <w:sz w:val="22"/>
                <w:szCs w:val="22"/>
              </w:rPr>
              <w:t xml:space="preserve"> min</w:t>
            </w:r>
            <w:r w:rsidRPr="00A822DF">
              <w:rPr>
                <w:rFonts w:ascii="Times New Roman" w:hAnsi="Times New Roman" w:cs="Times New Roman"/>
                <w:color w:val="auto"/>
                <w:sz w:val="22"/>
                <w:szCs w:val="22"/>
              </w:rPr>
              <w:t>. 100 szt.  w opakowaniu</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op.</w:t>
            </w:r>
          </w:p>
        </w:tc>
        <w:tc>
          <w:tcPr>
            <w:tcW w:w="2093" w:type="dxa"/>
          </w:tcPr>
          <w:p w:rsidR="00A03154" w:rsidRPr="00A822DF" w:rsidRDefault="00A03154" w:rsidP="005F4C5D">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28669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Strzykawki jednorazowe </w:t>
            </w:r>
          </w:p>
        </w:tc>
        <w:tc>
          <w:tcPr>
            <w:tcW w:w="4427" w:type="dxa"/>
            <w:gridSpan w:val="2"/>
          </w:tcPr>
          <w:p w:rsidR="00A03154" w:rsidRPr="00A822DF" w:rsidRDefault="00A03154" w:rsidP="0060741A">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zawiera</w:t>
            </w:r>
            <w:r>
              <w:rPr>
                <w:rFonts w:ascii="Times New Roman" w:hAnsi="Times New Roman" w:cs="Times New Roman"/>
                <w:color w:val="auto"/>
                <w:sz w:val="22"/>
                <w:szCs w:val="22"/>
              </w:rPr>
              <w:t xml:space="preserve">jący min. </w:t>
            </w:r>
            <w:r w:rsidRPr="00A822DF">
              <w:rPr>
                <w:rFonts w:ascii="Times New Roman" w:hAnsi="Times New Roman" w:cs="Times New Roman"/>
                <w:color w:val="auto"/>
                <w:sz w:val="22"/>
                <w:szCs w:val="22"/>
              </w:rPr>
              <w:t>50 szt.</w:t>
            </w:r>
          </w:p>
          <w:p w:rsidR="00A03154" w:rsidRPr="00A822DF" w:rsidRDefault="00A03154" w:rsidP="002C1499">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 xml:space="preserve">strzykawek jednorazowych o pojemności minimalnej 20 ml. </w:t>
            </w:r>
          </w:p>
          <w:p w:rsidR="00A03154" w:rsidRPr="00A822DF" w:rsidRDefault="00A03154" w:rsidP="0060741A">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5F4C5D">
            <w:pPr>
              <w:rPr>
                <w:sz w:val="22"/>
                <w:szCs w:val="22"/>
              </w:rPr>
            </w:pPr>
            <w:r w:rsidRPr="00A822DF">
              <w:rPr>
                <w:sz w:val="22"/>
                <w:szCs w:val="22"/>
              </w:rPr>
              <w:t>2</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50456C">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Płyn do mycia naczyń</w:t>
            </w:r>
          </w:p>
        </w:tc>
        <w:tc>
          <w:tcPr>
            <w:tcW w:w="4427" w:type="dxa"/>
            <w:gridSpan w:val="2"/>
          </w:tcPr>
          <w:p w:rsidR="00A03154" w:rsidRDefault="00A03154" w:rsidP="00CB3346">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 zawiera</w:t>
            </w:r>
            <w:r>
              <w:rPr>
                <w:rFonts w:ascii="Times New Roman" w:hAnsi="Times New Roman" w:cs="Times New Roman"/>
                <w:color w:val="auto"/>
                <w:sz w:val="22"/>
                <w:szCs w:val="22"/>
              </w:rPr>
              <w:t xml:space="preserve">jący min. </w:t>
            </w:r>
            <w:r w:rsidRPr="00A822DF">
              <w:rPr>
                <w:rFonts w:ascii="Times New Roman" w:hAnsi="Times New Roman" w:cs="Times New Roman"/>
                <w:color w:val="auto"/>
                <w:sz w:val="22"/>
                <w:szCs w:val="22"/>
              </w:rPr>
              <w:t>8 butelek płynu do mycia naczyń o poj. 0,5 l.</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zestaw</w:t>
            </w:r>
          </w:p>
        </w:tc>
        <w:tc>
          <w:tcPr>
            <w:tcW w:w="2093" w:type="dxa"/>
          </w:tcPr>
          <w:p w:rsidR="00A03154" w:rsidRPr="00A822DF" w:rsidRDefault="00A03154" w:rsidP="005F4C5D">
            <w:pPr>
              <w:rPr>
                <w:sz w:val="22"/>
                <w:szCs w:val="22"/>
              </w:rPr>
            </w:pPr>
            <w:r w:rsidRPr="00A822DF">
              <w:rPr>
                <w:sz w:val="22"/>
                <w:szCs w:val="22"/>
              </w:rPr>
              <w:t>7</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Ręczniki papierowe</w:t>
            </w:r>
          </w:p>
        </w:tc>
        <w:tc>
          <w:tcPr>
            <w:tcW w:w="4427" w:type="dxa"/>
            <w:gridSpan w:val="2"/>
          </w:tcPr>
          <w:p w:rsidR="00A03154" w:rsidRDefault="00A03154" w:rsidP="00532DCD">
            <w:pPr>
              <w:pStyle w:val="Default"/>
              <w:rPr>
                <w:rFonts w:ascii="Times New Roman" w:hAnsi="Times New Roman" w:cs="Times New Roman"/>
                <w:color w:val="auto"/>
                <w:sz w:val="22"/>
                <w:szCs w:val="22"/>
              </w:rPr>
            </w:pPr>
            <w:r>
              <w:rPr>
                <w:rFonts w:ascii="Times New Roman" w:hAnsi="Times New Roman" w:cs="Times New Roman"/>
                <w:color w:val="auto"/>
                <w:sz w:val="22"/>
                <w:szCs w:val="22"/>
              </w:rPr>
              <w:t>Ręcznik w rolce przemysłowej, biały, długość min. 150 m.</w:t>
            </w:r>
          </w:p>
          <w:p w:rsidR="00A03154" w:rsidRPr="00A822DF" w:rsidRDefault="00A03154" w:rsidP="00532DCD">
            <w:pPr>
              <w:pStyle w:val="Default"/>
              <w:rPr>
                <w:rFonts w:ascii="Times New Roman" w:hAnsi="Times New Roman" w:cs="Times New Roman"/>
                <w:color w:val="auto"/>
                <w:sz w:val="22"/>
                <w:szCs w:val="22"/>
              </w:rPr>
            </w:pPr>
          </w:p>
        </w:tc>
        <w:tc>
          <w:tcPr>
            <w:tcW w:w="1418" w:type="dxa"/>
          </w:tcPr>
          <w:p w:rsidR="00A03154" w:rsidRPr="00A822DF" w:rsidRDefault="00A03154" w:rsidP="005F4C5D">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5F4C5D">
            <w:pPr>
              <w:rPr>
                <w:sz w:val="22"/>
                <w:szCs w:val="22"/>
              </w:rPr>
            </w:pPr>
            <w:r w:rsidRPr="00A822DF">
              <w:rPr>
                <w:sz w:val="22"/>
                <w:szCs w:val="22"/>
              </w:rPr>
              <w:t>15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GPS</w:t>
            </w:r>
          </w:p>
        </w:tc>
        <w:tc>
          <w:tcPr>
            <w:tcW w:w="4427" w:type="dxa"/>
            <w:gridSpan w:val="2"/>
          </w:tcPr>
          <w:p w:rsidR="00A03154" w:rsidRDefault="00A03154" w:rsidP="00CB3346">
            <w:pPr>
              <w:pStyle w:val="Default"/>
              <w:rPr>
                <w:rFonts w:ascii="Times New Roman" w:hAnsi="Times New Roman" w:cs="Times New Roman"/>
                <w:color w:val="auto"/>
                <w:sz w:val="22"/>
                <w:szCs w:val="22"/>
              </w:rPr>
            </w:pPr>
            <w:r>
              <w:rPr>
                <w:rFonts w:ascii="Times New Roman" w:hAnsi="Times New Roman" w:cs="Times New Roman"/>
                <w:color w:val="auto"/>
                <w:sz w:val="22"/>
                <w:szCs w:val="22"/>
              </w:rPr>
              <w:t>GPS turystyczny</w:t>
            </w:r>
            <w:r w:rsidRPr="00A822D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z możliwością </w:t>
            </w:r>
            <w:r w:rsidRPr="00A822DF">
              <w:rPr>
                <w:rFonts w:ascii="Times New Roman" w:hAnsi="Times New Roman" w:cs="Times New Roman"/>
                <w:color w:val="auto"/>
                <w:sz w:val="22"/>
                <w:szCs w:val="22"/>
              </w:rPr>
              <w:t>odczytu m.in. pozycji geograficznej, kierunku, odległości od celu, prędkości. Czas pracy na bateriach/akumulatorze min. 15 h.</w:t>
            </w:r>
          </w:p>
          <w:p w:rsidR="00A03154" w:rsidRPr="00A822DF" w:rsidRDefault="00A03154" w:rsidP="00CB3346">
            <w:pPr>
              <w:pStyle w:val="Default"/>
              <w:rPr>
                <w:rFonts w:ascii="Times New Roman" w:hAnsi="Times New Roman" w:cs="Times New Roman"/>
                <w:color w:val="auto"/>
                <w:sz w:val="22"/>
                <w:szCs w:val="22"/>
              </w:rPr>
            </w:pPr>
          </w:p>
        </w:tc>
        <w:tc>
          <w:tcPr>
            <w:tcW w:w="1418" w:type="dxa"/>
          </w:tcPr>
          <w:p w:rsidR="00A03154" w:rsidRPr="00A822DF" w:rsidRDefault="00A03154" w:rsidP="0081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8120A3">
            <w:pPr>
              <w:rPr>
                <w:sz w:val="22"/>
                <w:szCs w:val="22"/>
              </w:rPr>
            </w:pPr>
            <w:r>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Nawigacja</w:t>
            </w:r>
          </w:p>
        </w:tc>
        <w:tc>
          <w:tcPr>
            <w:tcW w:w="4427" w:type="dxa"/>
            <w:gridSpan w:val="2"/>
          </w:tcPr>
          <w:p w:rsidR="00A03154" w:rsidRDefault="00A03154" w:rsidP="00534413">
            <w:pPr>
              <w:pStyle w:val="Default"/>
              <w:rPr>
                <w:rFonts w:ascii="Times New Roman" w:hAnsi="Times New Roman" w:cs="Times New Roman"/>
                <w:color w:val="auto"/>
                <w:sz w:val="22"/>
                <w:szCs w:val="22"/>
              </w:rPr>
            </w:pPr>
            <w:r>
              <w:rPr>
                <w:rFonts w:ascii="Times New Roman" w:hAnsi="Times New Roman" w:cs="Times New Roman"/>
                <w:color w:val="auto"/>
                <w:sz w:val="22"/>
                <w:szCs w:val="22"/>
              </w:rPr>
              <w:t>Nawigacja z wyświetlaczem</w:t>
            </w:r>
            <w:r w:rsidRPr="00A822DF">
              <w:rPr>
                <w:rFonts w:ascii="Times New Roman" w:hAnsi="Times New Roman" w:cs="Times New Roman"/>
                <w:color w:val="auto"/>
                <w:sz w:val="22"/>
                <w:szCs w:val="22"/>
              </w:rPr>
              <w:t xml:space="preserve"> min. 4,5 cala, sterowanie</w:t>
            </w:r>
            <w:r>
              <w:rPr>
                <w:rFonts w:ascii="Times New Roman" w:hAnsi="Times New Roman" w:cs="Times New Roman"/>
                <w:color w:val="auto"/>
                <w:sz w:val="22"/>
                <w:szCs w:val="22"/>
              </w:rPr>
              <w:t>m</w:t>
            </w:r>
            <w:r w:rsidRPr="00A822DF">
              <w:rPr>
                <w:rFonts w:ascii="Times New Roman" w:hAnsi="Times New Roman" w:cs="Times New Roman"/>
                <w:color w:val="auto"/>
                <w:sz w:val="22"/>
                <w:szCs w:val="22"/>
              </w:rPr>
              <w:t xml:space="preserve"> dotykow</w:t>
            </w:r>
            <w:r>
              <w:rPr>
                <w:rFonts w:ascii="Times New Roman" w:hAnsi="Times New Roman" w:cs="Times New Roman"/>
                <w:color w:val="auto"/>
                <w:sz w:val="22"/>
                <w:szCs w:val="22"/>
              </w:rPr>
              <w:t xml:space="preserve">ym, </w:t>
            </w:r>
            <w:r w:rsidRPr="00A822DF">
              <w:rPr>
                <w:rFonts w:ascii="Times New Roman" w:hAnsi="Times New Roman" w:cs="Times New Roman"/>
                <w:color w:val="auto"/>
                <w:sz w:val="22"/>
                <w:szCs w:val="22"/>
              </w:rPr>
              <w:t>pamię</w:t>
            </w:r>
            <w:r>
              <w:rPr>
                <w:rFonts w:ascii="Times New Roman" w:hAnsi="Times New Roman" w:cs="Times New Roman"/>
                <w:color w:val="auto"/>
                <w:sz w:val="22"/>
                <w:szCs w:val="22"/>
              </w:rPr>
              <w:t>cią</w:t>
            </w:r>
            <w:r w:rsidRPr="00A822DF">
              <w:rPr>
                <w:rFonts w:ascii="Times New Roman" w:hAnsi="Times New Roman" w:cs="Times New Roman"/>
                <w:color w:val="auto"/>
                <w:sz w:val="22"/>
                <w:szCs w:val="22"/>
              </w:rPr>
              <w:t xml:space="preserve"> RAM min. </w:t>
            </w:r>
            <w:r w:rsidRPr="00A822DF">
              <w:rPr>
                <w:rFonts w:ascii="Times New Roman" w:hAnsi="Times New Roman" w:cs="Times New Roman"/>
                <w:color w:val="auto"/>
                <w:sz w:val="22"/>
                <w:szCs w:val="22"/>
              </w:rPr>
              <w:lastRenderedPageBreak/>
              <w:t>128 MB, pamię</w:t>
            </w:r>
            <w:r>
              <w:rPr>
                <w:rFonts w:ascii="Times New Roman" w:hAnsi="Times New Roman" w:cs="Times New Roman"/>
                <w:color w:val="auto"/>
                <w:sz w:val="22"/>
                <w:szCs w:val="22"/>
              </w:rPr>
              <w:t>cią</w:t>
            </w:r>
            <w:r w:rsidRPr="00A822DF">
              <w:rPr>
                <w:rFonts w:ascii="Times New Roman" w:hAnsi="Times New Roman" w:cs="Times New Roman"/>
                <w:color w:val="auto"/>
                <w:sz w:val="22"/>
                <w:szCs w:val="22"/>
              </w:rPr>
              <w:t xml:space="preserve"> wbudowan</w:t>
            </w:r>
            <w:r>
              <w:rPr>
                <w:rFonts w:ascii="Times New Roman" w:hAnsi="Times New Roman" w:cs="Times New Roman"/>
                <w:color w:val="auto"/>
                <w:sz w:val="22"/>
                <w:szCs w:val="22"/>
              </w:rPr>
              <w:t xml:space="preserve">ą </w:t>
            </w:r>
            <w:r w:rsidRPr="00A822DF">
              <w:rPr>
                <w:rFonts w:ascii="Times New Roman" w:hAnsi="Times New Roman" w:cs="Times New Roman"/>
                <w:color w:val="auto"/>
                <w:sz w:val="22"/>
                <w:szCs w:val="22"/>
              </w:rPr>
              <w:t xml:space="preserve">min. 4GB, </w:t>
            </w:r>
            <w:r>
              <w:rPr>
                <w:rFonts w:ascii="Times New Roman" w:hAnsi="Times New Roman" w:cs="Times New Roman"/>
                <w:color w:val="auto"/>
                <w:sz w:val="22"/>
                <w:szCs w:val="22"/>
              </w:rPr>
              <w:t>z kartą pamięci min. 8 GB. Nawigacja z</w:t>
            </w:r>
            <w:r w:rsidRPr="00A822DF">
              <w:rPr>
                <w:rFonts w:ascii="Times New Roman" w:hAnsi="Times New Roman" w:cs="Times New Roman"/>
                <w:color w:val="auto"/>
                <w:sz w:val="22"/>
                <w:szCs w:val="22"/>
              </w:rPr>
              <w:t xml:space="preserve"> zainstalowan</w:t>
            </w:r>
            <w:r>
              <w:rPr>
                <w:rFonts w:ascii="Times New Roman" w:hAnsi="Times New Roman" w:cs="Times New Roman"/>
                <w:color w:val="auto"/>
                <w:sz w:val="22"/>
                <w:szCs w:val="22"/>
              </w:rPr>
              <w:t xml:space="preserve">ą </w:t>
            </w:r>
            <w:proofErr w:type="spellStart"/>
            <w:r>
              <w:rPr>
                <w:rFonts w:ascii="Times New Roman" w:hAnsi="Times New Roman" w:cs="Times New Roman"/>
                <w:color w:val="auto"/>
                <w:sz w:val="22"/>
                <w:szCs w:val="22"/>
              </w:rPr>
              <w:t>conajmniej</w:t>
            </w:r>
            <w:proofErr w:type="spellEnd"/>
            <w:r w:rsidRPr="00A822DF">
              <w:rPr>
                <w:rFonts w:ascii="Times New Roman" w:hAnsi="Times New Roman" w:cs="Times New Roman"/>
                <w:color w:val="auto"/>
                <w:sz w:val="22"/>
                <w:szCs w:val="22"/>
              </w:rPr>
              <w:t xml:space="preserve"> map</w:t>
            </w:r>
            <w:r>
              <w:rPr>
                <w:rFonts w:ascii="Times New Roman" w:hAnsi="Times New Roman" w:cs="Times New Roman"/>
                <w:color w:val="auto"/>
                <w:sz w:val="22"/>
                <w:szCs w:val="22"/>
              </w:rPr>
              <w:t xml:space="preserve">ą </w:t>
            </w:r>
            <w:r w:rsidRPr="00A822DF">
              <w:rPr>
                <w:rFonts w:ascii="Times New Roman" w:hAnsi="Times New Roman" w:cs="Times New Roman"/>
                <w:color w:val="auto"/>
                <w:sz w:val="22"/>
                <w:szCs w:val="22"/>
              </w:rPr>
              <w:t>Polski</w:t>
            </w:r>
            <w:r>
              <w:rPr>
                <w:rFonts w:ascii="Times New Roman" w:hAnsi="Times New Roman" w:cs="Times New Roman"/>
                <w:color w:val="auto"/>
                <w:sz w:val="22"/>
                <w:szCs w:val="22"/>
              </w:rPr>
              <w:t xml:space="preserve">, z bezpłatną </w:t>
            </w:r>
            <w:proofErr w:type="spellStart"/>
            <w:r>
              <w:rPr>
                <w:rFonts w:ascii="Times New Roman" w:hAnsi="Times New Roman" w:cs="Times New Roman"/>
                <w:color w:val="auto"/>
                <w:sz w:val="22"/>
                <w:szCs w:val="22"/>
              </w:rPr>
              <w:t>subskrpcją</w:t>
            </w:r>
            <w:proofErr w:type="spellEnd"/>
            <w:r>
              <w:rPr>
                <w:rFonts w:ascii="Times New Roman" w:hAnsi="Times New Roman" w:cs="Times New Roman"/>
                <w:color w:val="auto"/>
                <w:sz w:val="22"/>
                <w:szCs w:val="22"/>
              </w:rPr>
              <w:t xml:space="preserve"> map.  P</w:t>
            </w:r>
            <w:r w:rsidRPr="00A822DF">
              <w:rPr>
                <w:rFonts w:ascii="Times New Roman" w:hAnsi="Times New Roman" w:cs="Times New Roman"/>
                <w:color w:val="auto"/>
                <w:sz w:val="22"/>
                <w:szCs w:val="22"/>
              </w:rPr>
              <w:t xml:space="preserve">rofile tras min. dla pieszych, menu </w:t>
            </w:r>
            <w:r>
              <w:rPr>
                <w:rFonts w:ascii="Times New Roman" w:hAnsi="Times New Roman" w:cs="Times New Roman"/>
                <w:color w:val="auto"/>
                <w:sz w:val="22"/>
                <w:szCs w:val="22"/>
              </w:rPr>
              <w:t xml:space="preserve">co najmniej </w:t>
            </w:r>
            <w:r w:rsidRPr="00A822DF">
              <w:rPr>
                <w:rFonts w:ascii="Times New Roman" w:hAnsi="Times New Roman" w:cs="Times New Roman"/>
                <w:color w:val="auto"/>
                <w:sz w:val="22"/>
                <w:szCs w:val="22"/>
              </w:rPr>
              <w:t>w j</w:t>
            </w:r>
            <w:r>
              <w:rPr>
                <w:rFonts w:ascii="Times New Roman" w:hAnsi="Times New Roman" w:cs="Times New Roman"/>
                <w:color w:val="auto"/>
                <w:sz w:val="22"/>
                <w:szCs w:val="22"/>
              </w:rPr>
              <w:t>ęz</w:t>
            </w:r>
            <w:r w:rsidRPr="00A822DF">
              <w:rPr>
                <w:rFonts w:ascii="Times New Roman" w:hAnsi="Times New Roman" w:cs="Times New Roman"/>
                <w:color w:val="auto"/>
                <w:sz w:val="22"/>
                <w:szCs w:val="22"/>
              </w:rPr>
              <w:t>yku polskim</w:t>
            </w:r>
            <w:r>
              <w:rPr>
                <w:rFonts w:ascii="Times New Roman" w:hAnsi="Times New Roman" w:cs="Times New Roman"/>
                <w:color w:val="auto"/>
                <w:sz w:val="22"/>
                <w:szCs w:val="22"/>
              </w:rPr>
              <w:t xml:space="preserve">. </w:t>
            </w:r>
          </w:p>
          <w:p w:rsidR="00A03154" w:rsidRPr="00A822DF" w:rsidRDefault="00A03154" w:rsidP="00534413">
            <w:pPr>
              <w:pStyle w:val="Default"/>
              <w:rPr>
                <w:rFonts w:ascii="Times New Roman" w:hAnsi="Times New Roman" w:cs="Times New Roman"/>
                <w:color w:val="auto"/>
                <w:sz w:val="22"/>
                <w:szCs w:val="22"/>
              </w:rPr>
            </w:pPr>
          </w:p>
        </w:tc>
        <w:tc>
          <w:tcPr>
            <w:tcW w:w="1418" w:type="dxa"/>
          </w:tcPr>
          <w:p w:rsidR="00A03154" w:rsidRPr="00A822DF" w:rsidRDefault="00A03154" w:rsidP="0081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lastRenderedPageBreak/>
              <w:t>szt.</w:t>
            </w:r>
          </w:p>
        </w:tc>
        <w:tc>
          <w:tcPr>
            <w:tcW w:w="2093" w:type="dxa"/>
          </w:tcPr>
          <w:p w:rsidR="00A03154" w:rsidRPr="00A822DF" w:rsidRDefault="00A03154" w:rsidP="008120A3">
            <w:pPr>
              <w:rPr>
                <w:sz w:val="22"/>
                <w:szCs w:val="22"/>
              </w:rPr>
            </w:pPr>
            <w:r>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Aparat fotograficzny</w:t>
            </w:r>
          </w:p>
        </w:tc>
        <w:tc>
          <w:tcPr>
            <w:tcW w:w="4427" w:type="dxa"/>
            <w:gridSpan w:val="2"/>
          </w:tcPr>
          <w:p w:rsidR="00A03154" w:rsidRDefault="00A03154" w:rsidP="00DB720E">
            <w:pPr>
              <w:pStyle w:val="Default"/>
              <w:rPr>
                <w:rFonts w:ascii="Times New Roman" w:hAnsi="Times New Roman" w:cs="Times New Roman"/>
                <w:color w:val="auto"/>
                <w:sz w:val="22"/>
                <w:szCs w:val="22"/>
              </w:rPr>
            </w:pPr>
            <w:r w:rsidRPr="00E769B9">
              <w:rPr>
                <w:rFonts w:ascii="Times New Roman" w:hAnsi="Times New Roman" w:cs="Times New Roman"/>
                <w:color w:val="auto"/>
                <w:sz w:val="22"/>
                <w:szCs w:val="22"/>
              </w:rPr>
              <w:t xml:space="preserve">Rozdzielczość efektywna minimalnie: 20 </w:t>
            </w:r>
            <w:proofErr w:type="spellStart"/>
            <w:r w:rsidRPr="00E769B9">
              <w:rPr>
                <w:rFonts w:ascii="Times New Roman" w:hAnsi="Times New Roman" w:cs="Times New Roman"/>
                <w:color w:val="auto"/>
                <w:sz w:val="22"/>
                <w:szCs w:val="22"/>
              </w:rPr>
              <w:t>Mpix</w:t>
            </w:r>
            <w:proofErr w:type="spellEnd"/>
            <w:r w:rsidRPr="00E769B9">
              <w:rPr>
                <w:rFonts w:ascii="Times New Roman" w:hAnsi="Times New Roman" w:cs="Times New Roman"/>
                <w:color w:val="auto"/>
                <w:sz w:val="22"/>
                <w:szCs w:val="22"/>
              </w:rPr>
              <w:br/>
              <w:t>Wielkość matrycy : 1/2,3</w:t>
            </w:r>
            <w:r w:rsidRPr="00E769B9">
              <w:rPr>
                <w:rFonts w:ascii="Times New Roman" w:hAnsi="Times New Roman" w:cs="Times New Roman"/>
                <w:color w:val="auto"/>
                <w:sz w:val="22"/>
                <w:szCs w:val="22"/>
              </w:rPr>
              <w:br/>
              <w:t>Optyczny zoom : minimalnie 25x</w:t>
            </w:r>
            <w:r w:rsidRPr="00E769B9">
              <w:rPr>
                <w:rFonts w:ascii="Times New Roman" w:hAnsi="Times New Roman" w:cs="Times New Roman"/>
                <w:color w:val="auto"/>
                <w:sz w:val="22"/>
                <w:szCs w:val="22"/>
              </w:rPr>
              <w:br/>
              <w:t>Stabilizacja obrazu : tak</w:t>
            </w:r>
            <w:r w:rsidRPr="00E769B9">
              <w:rPr>
                <w:rFonts w:ascii="Times New Roman" w:hAnsi="Times New Roman" w:cs="Times New Roman"/>
                <w:color w:val="auto"/>
                <w:sz w:val="22"/>
                <w:szCs w:val="22"/>
              </w:rPr>
              <w:br/>
              <w:t>Wbudowana lampa błyskowa : tak</w:t>
            </w:r>
            <w:r w:rsidRPr="00E769B9">
              <w:rPr>
                <w:rFonts w:ascii="Times New Roman" w:hAnsi="Times New Roman" w:cs="Times New Roman"/>
                <w:color w:val="auto"/>
                <w:sz w:val="22"/>
                <w:szCs w:val="22"/>
              </w:rPr>
              <w:br/>
              <w:t>Łączność Wi-Fi : tak</w:t>
            </w:r>
            <w:r w:rsidRPr="00E769B9">
              <w:rPr>
                <w:rFonts w:ascii="Times New Roman" w:hAnsi="Times New Roman" w:cs="Times New Roman"/>
                <w:color w:val="auto"/>
                <w:sz w:val="22"/>
                <w:szCs w:val="22"/>
              </w:rPr>
              <w:br/>
              <w:t xml:space="preserve">Rozdzielczość nagrywanych filmów : minimalnie Full HD </w:t>
            </w:r>
            <w:r w:rsidRPr="00E769B9">
              <w:rPr>
                <w:rFonts w:ascii="Times New Roman" w:hAnsi="Times New Roman" w:cs="Times New Roman"/>
                <w:color w:val="auto"/>
                <w:sz w:val="22"/>
                <w:szCs w:val="22"/>
              </w:rPr>
              <w:br/>
              <w:t>Możliwość</w:t>
            </w:r>
            <w:r>
              <w:rPr>
                <w:rFonts w:ascii="Times New Roman" w:hAnsi="Times New Roman" w:cs="Times New Roman"/>
                <w:color w:val="auto"/>
                <w:sz w:val="22"/>
                <w:szCs w:val="22"/>
              </w:rPr>
              <w:t xml:space="preserve"> zapisu na karcie pamięci : SD/SDHC/</w:t>
            </w:r>
            <w:r w:rsidRPr="00E769B9">
              <w:rPr>
                <w:rFonts w:ascii="Times New Roman" w:hAnsi="Times New Roman" w:cs="Times New Roman"/>
                <w:color w:val="auto"/>
                <w:sz w:val="22"/>
                <w:szCs w:val="22"/>
              </w:rPr>
              <w:t>SDXC</w:t>
            </w:r>
            <w:r w:rsidRPr="00E769B9">
              <w:rPr>
                <w:rFonts w:ascii="Times New Roman" w:hAnsi="Times New Roman" w:cs="Times New Roman"/>
                <w:color w:val="auto"/>
                <w:sz w:val="22"/>
                <w:szCs w:val="22"/>
              </w:rPr>
              <w:br/>
              <w:t>Rozmiar wyświetlacza LCD : min. 3"</w:t>
            </w:r>
            <w:r w:rsidRPr="00E769B9">
              <w:rPr>
                <w:rFonts w:ascii="Times New Roman" w:hAnsi="Times New Roman" w:cs="Times New Roman"/>
                <w:color w:val="auto"/>
                <w:sz w:val="22"/>
                <w:szCs w:val="22"/>
              </w:rPr>
              <w:br/>
              <w:t>Interfejs po polsku : tak</w:t>
            </w:r>
            <w:r w:rsidRPr="00E769B9">
              <w:rPr>
                <w:rFonts w:ascii="Times New Roman" w:hAnsi="Times New Roman" w:cs="Times New Roman"/>
                <w:color w:val="auto"/>
                <w:sz w:val="22"/>
                <w:szCs w:val="22"/>
              </w:rPr>
              <w:br/>
              <w:t>Gniazdo USB : tak</w:t>
            </w:r>
            <w:r w:rsidRPr="00E769B9">
              <w:rPr>
                <w:rFonts w:ascii="Times New Roman" w:hAnsi="Times New Roman" w:cs="Times New Roman"/>
                <w:color w:val="auto"/>
                <w:sz w:val="22"/>
                <w:szCs w:val="22"/>
              </w:rPr>
              <w:br/>
              <w:t>Wyposażenie : akumulator/baterie, instrukcja obsługi w języku polskim, karta gwarancyjna, pasek, zasilacz sieciowy</w:t>
            </w:r>
            <w:r>
              <w:rPr>
                <w:rFonts w:ascii="Times New Roman" w:hAnsi="Times New Roman" w:cs="Times New Roman"/>
                <w:color w:val="auto"/>
                <w:sz w:val="22"/>
                <w:szCs w:val="22"/>
              </w:rPr>
              <w:t>/ładowarka.</w:t>
            </w:r>
          </w:p>
          <w:p w:rsidR="00A03154" w:rsidRPr="00A822DF" w:rsidRDefault="00A03154" w:rsidP="00DB720E">
            <w:pPr>
              <w:pStyle w:val="Default"/>
              <w:rPr>
                <w:rFonts w:ascii="Times New Roman" w:hAnsi="Times New Roman" w:cs="Times New Roman"/>
                <w:color w:val="auto"/>
                <w:sz w:val="22"/>
                <w:szCs w:val="22"/>
              </w:rPr>
            </w:pPr>
          </w:p>
        </w:tc>
        <w:tc>
          <w:tcPr>
            <w:tcW w:w="1418" w:type="dxa"/>
          </w:tcPr>
          <w:p w:rsidR="00A03154" w:rsidRPr="00A822DF" w:rsidRDefault="00A03154" w:rsidP="0081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8120A3">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Rzutnik multimedialny</w:t>
            </w:r>
          </w:p>
        </w:tc>
        <w:tc>
          <w:tcPr>
            <w:tcW w:w="4427" w:type="dxa"/>
            <w:gridSpan w:val="2"/>
          </w:tcPr>
          <w:p w:rsidR="00A03154" w:rsidRPr="00534413" w:rsidRDefault="00A03154" w:rsidP="006624EE">
            <w:pPr>
              <w:pStyle w:val="Bezodstpw"/>
              <w:spacing w:line="276" w:lineRule="auto"/>
              <w:rPr>
                <w:sz w:val="22"/>
                <w:szCs w:val="22"/>
              </w:rPr>
            </w:pPr>
            <w:r w:rsidRPr="00534413">
              <w:rPr>
                <w:sz w:val="22"/>
                <w:szCs w:val="22"/>
              </w:rPr>
              <w:t xml:space="preserve">Typ projektora: krótkoogniskowy, </w:t>
            </w:r>
          </w:p>
          <w:p w:rsidR="00A03154" w:rsidRPr="00534413" w:rsidRDefault="00A03154" w:rsidP="006624EE">
            <w:pPr>
              <w:pStyle w:val="Bezodstpw"/>
              <w:spacing w:line="276" w:lineRule="auto"/>
              <w:rPr>
                <w:sz w:val="22"/>
                <w:szCs w:val="22"/>
              </w:rPr>
            </w:pPr>
            <w:r w:rsidRPr="00534413">
              <w:rPr>
                <w:sz w:val="22"/>
                <w:szCs w:val="22"/>
              </w:rPr>
              <w:t>Technologia wyświetlania obrazu DLP,</w:t>
            </w:r>
          </w:p>
          <w:p w:rsidR="00A03154" w:rsidRPr="00534413" w:rsidRDefault="00A03154" w:rsidP="006624EE">
            <w:pPr>
              <w:pStyle w:val="Bezodstpw"/>
              <w:spacing w:line="276" w:lineRule="auto"/>
              <w:rPr>
                <w:sz w:val="22"/>
                <w:szCs w:val="22"/>
              </w:rPr>
            </w:pPr>
            <w:r w:rsidRPr="00534413">
              <w:rPr>
                <w:sz w:val="22"/>
                <w:szCs w:val="22"/>
              </w:rPr>
              <w:t>Rozdzielczość natywna : minimalnie 1024 x 768 (XGA)</w:t>
            </w:r>
          </w:p>
          <w:p w:rsidR="00A03154" w:rsidRPr="00534413" w:rsidRDefault="00A03154" w:rsidP="006624EE">
            <w:pPr>
              <w:pStyle w:val="Bezodstpw"/>
              <w:spacing w:line="276" w:lineRule="auto"/>
              <w:rPr>
                <w:sz w:val="22"/>
                <w:szCs w:val="22"/>
              </w:rPr>
            </w:pPr>
            <w:r>
              <w:rPr>
                <w:sz w:val="22"/>
                <w:szCs w:val="22"/>
              </w:rPr>
              <w:t>Kontrast: min. 13</w:t>
            </w:r>
            <w:r w:rsidRPr="00534413">
              <w:rPr>
                <w:sz w:val="22"/>
                <w:szCs w:val="22"/>
              </w:rPr>
              <w:t>000:1</w:t>
            </w:r>
          </w:p>
          <w:p w:rsidR="00A03154" w:rsidRPr="00534413" w:rsidRDefault="00A03154" w:rsidP="000636A6">
            <w:pPr>
              <w:pStyle w:val="Bezodstpw"/>
              <w:spacing w:line="276" w:lineRule="auto"/>
              <w:rPr>
                <w:bCs/>
                <w:sz w:val="22"/>
                <w:szCs w:val="22"/>
                <w:lang w:eastAsia="pl-PL"/>
              </w:rPr>
            </w:pPr>
            <w:r w:rsidRPr="00534413">
              <w:rPr>
                <w:sz w:val="22"/>
                <w:szCs w:val="22"/>
              </w:rPr>
              <w:t xml:space="preserve">Żywotność źródła światła min. 3.500h (tryb normalny). Rzutnik musi posiadać wbudowany głośnik,  menu ekranowe w j. polskim, złącza komputerowe : minimalnie 1xHDMI, </w:t>
            </w:r>
            <w:r w:rsidRPr="00534413">
              <w:rPr>
                <w:bCs/>
                <w:sz w:val="22"/>
                <w:szCs w:val="22"/>
                <w:lang w:eastAsia="pl-PL"/>
              </w:rPr>
              <w:t xml:space="preserve">1xD-Sub, 1xRS232, 1x wejście Audio. </w:t>
            </w:r>
          </w:p>
          <w:p w:rsidR="00A03154" w:rsidRDefault="00A03154" w:rsidP="00DB720E">
            <w:pPr>
              <w:spacing w:line="276" w:lineRule="auto"/>
              <w:rPr>
                <w:sz w:val="22"/>
                <w:szCs w:val="22"/>
              </w:rPr>
            </w:pPr>
            <w:r w:rsidRPr="00534413">
              <w:rPr>
                <w:bCs/>
                <w:sz w:val="22"/>
                <w:szCs w:val="22"/>
              </w:rPr>
              <w:t xml:space="preserve">W zestawie: Pilot, Kabel zasilający, </w:t>
            </w:r>
            <w:r w:rsidRPr="00534413">
              <w:rPr>
                <w:sz w:val="22"/>
                <w:szCs w:val="22"/>
              </w:rPr>
              <w:t>instrukcja obsługi</w:t>
            </w:r>
            <w:r>
              <w:rPr>
                <w:sz w:val="22"/>
                <w:szCs w:val="22"/>
              </w:rPr>
              <w:t>.</w:t>
            </w:r>
          </w:p>
          <w:p w:rsidR="00A03154" w:rsidRPr="00DB720E" w:rsidRDefault="00A03154" w:rsidP="00DB720E">
            <w:pPr>
              <w:spacing w:line="276" w:lineRule="auto"/>
              <w:rPr>
                <w:bCs/>
                <w:sz w:val="22"/>
                <w:szCs w:val="22"/>
                <w:lang w:eastAsia="pl-PL"/>
              </w:rPr>
            </w:pPr>
          </w:p>
        </w:tc>
        <w:tc>
          <w:tcPr>
            <w:tcW w:w="1418" w:type="dxa"/>
          </w:tcPr>
          <w:p w:rsidR="00A03154" w:rsidRPr="00A822DF" w:rsidRDefault="00A03154" w:rsidP="0081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8120A3">
            <w:pPr>
              <w:rPr>
                <w:sz w:val="22"/>
                <w:szCs w:val="22"/>
              </w:rPr>
            </w:pPr>
            <w:r w:rsidRPr="00A822DF">
              <w:rPr>
                <w:sz w:val="22"/>
                <w:szCs w:val="22"/>
              </w:rPr>
              <w:t>4</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Ekran do rzutnika</w:t>
            </w:r>
          </w:p>
        </w:tc>
        <w:tc>
          <w:tcPr>
            <w:tcW w:w="4427" w:type="dxa"/>
            <w:gridSpan w:val="2"/>
          </w:tcPr>
          <w:p w:rsidR="00A03154" w:rsidRDefault="00A03154" w:rsidP="007D78C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Ekran projekcyjny na ścianę, elektryczny, format 4:3, wymiary min. 240x180.</w:t>
            </w:r>
          </w:p>
          <w:p w:rsidR="00A03154" w:rsidRPr="00A822DF" w:rsidRDefault="00A03154" w:rsidP="007D78C3">
            <w:pPr>
              <w:pStyle w:val="Default"/>
              <w:rPr>
                <w:rFonts w:ascii="Times New Roman" w:hAnsi="Times New Roman" w:cs="Times New Roman"/>
                <w:color w:val="auto"/>
                <w:sz w:val="22"/>
                <w:szCs w:val="22"/>
              </w:rPr>
            </w:pPr>
            <w:bookmarkStart w:id="1" w:name="_GoBack"/>
            <w:bookmarkEnd w:id="1"/>
          </w:p>
        </w:tc>
        <w:tc>
          <w:tcPr>
            <w:tcW w:w="1418" w:type="dxa"/>
          </w:tcPr>
          <w:p w:rsidR="00A03154" w:rsidRPr="00A822DF" w:rsidRDefault="00A03154" w:rsidP="0081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8120A3">
            <w:pPr>
              <w:rPr>
                <w:sz w:val="22"/>
                <w:szCs w:val="22"/>
              </w:rPr>
            </w:pPr>
            <w:r w:rsidRPr="00A822DF">
              <w:rPr>
                <w:sz w:val="22"/>
                <w:szCs w:val="22"/>
              </w:rPr>
              <w:t>5</w:t>
            </w:r>
          </w:p>
        </w:tc>
      </w:tr>
      <w:tr w:rsidR="00A03154" w:rsidRPr="00A822DF" w:rsidTr="00A03154">
        <w:tc>
          <w:tcPr>
            <w:tcW w:w="534" w:type="dxa"/>
          </w:tcPr>
          <w:p w:rsidR="00A03154" w:rsidRPr="00A822DF" w:rsidRDefault="00A03154" w:rsidP="004B79A7">
            <w:pPr>
              <w:pStyle w:val="Akapitzlist"/>
              <w:numPr>
                <w:ilvl w:val="0"/>
                <w:numId w:val="2"/>
              </w:numPr>
              <w:rPr>
                <w:sz w:val="22"/>
                <w:szCs w:val="22"/>
              </w:rPr>
            </w:pPr>
          </w:p>
        </w:tc>
        <w:tc>
          <w:tcPr>
            <w:tcW w:w="1559" w:type="dxa"/>
          </w:tcPr>
          <w:p w:rsidR="00A03154" w:rsidRPr="00A822DF" w:rsidRDefault="00A03154" w:rsidP="001431E0">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Odtwarzacz CD z głośnikami</w:t>
            </w:r>
          </w:p>
        </w:tc>
        <w:tc>
          <w:tcPr>
            <w:tcW w:w="4427" w:type="dxa"/>
            <w:gridSpan w:val="2"/>
          </w:tcPr>
          <w:p w:rsidR="00A03154" w:rsidRPr="00A822DF" w:rsidRDefault="00A03154" w:rsidP="000636A6">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Odtwarzacz CD z radiem, </w:t>
            </w:r>
            <w:r w:rsidRPr="00067A85">
              <w:rPr>
                <w:rFonts w:ascii="Times New Roman" w:hAnsi="Times New Roman" w:cs="Times New Roman"/>
                <w:color w:val="auto"/>
                <w:sz w:val="22"/>
                <w:szCs w:val="22"/>
              </w:rPr>
              <w:t>USB -MP3</w:t>
            </w:r>
            <w:r>
              <w:rPr>
                <w:rFonts w:ascii="Times New Roman" w:hAnsi="Times New Roman" w:cs="Times New Roman"/>
                <w:color w:val="auto"/>
                <w:sz w:val="22"/>
                <w:szCs w:val="22"/>
              </w:rPr>
              <w:t xml:space="preserve">, </w:t>
            </w:r>
            <w:r w:rsidRPr="00067A85">
              <w:rPr>
                <w:rFonts w:ascii="Times New Roman" w:hAnsi="Times New Roman" w:cs="Times New Roman"/>
                <w:color w:val="auto"/>
                <w:sz w:val="22"/>
                <w:szCs w:val="22"/>
              </w:rPr>
              <w:t>obsług</w:t>
            </w:r>
            <w:r>
              <w:rPr>
                <w:rFonts w:ascii="Times New Roman" w:hAnsi="Times New Roman" w:cs="Times New Roman"/>
                <w:color w:val="auto"/>
                <w:sz w:val="22"/>
                <w:szCs w:val="22"/>
              </w:rPr>
              <w:t>ą</w:t>
            </w:r>
            <w:r w:rsidRPr="00067A85">
              <w:rPr>
                <w:rFonts w:ascii="Times New Roman" w:hAnsi="Times New Roman" w:cs="Times New Roman"/>
                <w:color w:val="auto"/>
                <w:sz w:val="22"/>
                <w:szCs w:val="22"/>
              </w:rPr>
              <w:t xml:space="preserve"> </w:t>
            </w:r>
            <w:proofErr w:type="spellStart"/>
            <w:r w:rsidRPr="00067A85">
              <w:rPr>
                <w:rFonts w:ascii="Times New Roman" w:hAnsi="Times New Roman" w:cs="Times New Roman"/>
                <w:color w:val="auto"/>
                <w:sz w:val="22"/>
                <w:szCs w:val="22"/>
              </w:rPr>
              <w:t>bluetooth</w:t>
            </w:r>
            <w:proofErr w:type="spellEnd"/>
            <w:r>
              <w:rPr>
                <w:color w:val="auto"/>
              </w:rPr>
              <w:t>.</w:t>
            </w:r>
          </w:p>
        </w:tc>
        <w:tc>
          <w:tcPr>
            <w:tcW w:w="1418" w:type="dxa"/>
          </w:tcPr>
          <w:p w:rsidR="00A03154" w:rsidRPr="00A822DF" w:rsidRDefault="00A03154" w:rsidP="008120A3">
            <w:pPr>
              <w:pStyle w:val="Default"/>
              <w:rPr>
                <w:rFonts w:ascii="Times New Roman" w:hAnsi="Times New Roman" w:cs="Times New Roman"/>
                <w:color w:val="auto"/>
                <w:sz w:val="22"/>
                <w:szCs w:val="22"/>
              </w:rPr>
            </w:pPr>
            <w:r w:rsidRPr="00A822DF">
              <w:rPr>
                <w:rFonts w:ascii="Times New Roman" w:hAnsi="Times New Roman" w:cs="Times New Roman"/>
                <w:color w:val="auto"/>
                <w:sz w:val="22"/>
                <w:szCs w:val="22"/>
              </w:rPr>
              <w:t>szt.</w:t>
            </w:r>
          </w:p>
        </w:tc>
        <w:tc>
          <w:tcPr>
            <w:tcW w:w="2093" w:type="dxa"/>
          </w:tcPr>
          <w:p w:rsidR="00A03154" w:rsidRPr="00A822DF" w:rsidRDefault="00A03154" w:rsidP="008120A3">
            <w:pPr>
              <w:rPr>
                <w:sz w:val="22"/>
                <w:szCs w:val="22"/>
              </w:rPr>
            </w:pPr>
            <w:r w:rsidRPr="00A822DF">
              <w:rPr>
                <w:sz w:val="22"/>
                <w:szCs w:val="22"/>
              </w:rPr>
              <w:t>3</w:t>
            </w:r>
          </w:p>
        </w:tc>
      </w:tr>
    </w:tbl>
    <w:p w:rsidR="001B32A8" w:rsidRPr="00A822DF" w:rsidRDefault="001B32A8">
      <w:pPr>
        <w:rPr>
          <w:sz w:val="22"/>
          <w:szCs w:val="22"/>
        </w:rPr>
      </w:pPr>
    </w:p>
    <w:sectPr w:rsidR="001B32A8" w:rsidRPr="00A822DF" w:rsidSect="00D1607A">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83" w:rsidRDefault="00E80283" w:rsidP="00291403">
      <w:r>
        <w:separator/>
      </w:r>
    </w:p>
  </w:endnote>
  <w:endnote w:type="continuationSeparator" w:id="0">
    <w:p w:rsidR="00E80283" w:rsidRDefault="00E80283" w:rsidP="00291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83" w:rsidRDefault="00E80283" w:rsidP="00291403">
      <w:r>
        <w:separator/>
      </w:r>
    </w:p>
  </w:footnote>
  <w:footnote w:type="continuationSeparator" w:id="0">
    <w:p w:rsidR="00E80283" w:rsidRDefault="00E80283" w:rsidP="00291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B7" w:rsidRDefault="00A775B7">
    <w:pPr>
      <w:pStyle w:val="Nagwek"/>
    </w:pPr>
    <w:r>
      <w:ptab w:relativeTo="margin" w:alignment="center" w:leader="none"/>
    </w:r>
    <w:r>
      <w:rPr>
        <w:noProof/>
        <w:lang w:eastAsia="pl-PL"/>
      </w:rPr>
      <w:drawing>
        <wp:inline distT="0" distB="0" distL="0" distR="0">
          <wp:extent cx="5755005" cy="5911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005" cy="591185"/>
                  </a:xfrm>
                  <a:prstGeom prst="rect">
                    <a:avLst/>
                  </a:prstGeom>
                  <a:noFill/>
                </pic:spPr>
              </pic:pic>
            </a:graphicData>
          </a:graphic>
        </wp:inline>
      </w:drawing>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AFF"/>
    <w:multiLevelType w:val="hybridMultilevel"/>
    <w:tmpl w:val="627A4734"/>
    <w:lvl w:ilvl="0" w:tplc="11FE94D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2F2008D3"/>
    <w:multiLevelType w:val="hybridMultilevel"/>
    <w:tmpl w:val="627A4734"/>
    <w:lvl w:ilvl="0" w:tplc="11FE94D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54A03702"/>
    <w:multiLevelType w:val="multilevel"/>
    <w:tmpl w:val="4F92217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360" w:hanging="360"/>
      </w:pPr>
      <w:rPr>
        <w:rFonts w:hint="default"/>
      </w:rPr>
    </w:lvl>
    <w:lvl w:ilvl="2">
      <w:start w:val="1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A471B11"/>
    <w:multiLevelType w:val="hybridMultilevel"/>
    <w:tmpl w:val="EA204AA6"/>
    <w:lvl w:ilvl="0" w:tplc="2624A780">
      <w:start w:val="1"/>
      <w:numFmt w:val="bullet"/>
      <w:lvlText w:val=""/>
      <w:lvlJc w:val="left"/>
      <w:pPr>
        <w:ind w:left="360" w:hanging="360"/>
      </w:pPr>
      <w:rPr>
        <w:rFonts w:ascii="Symbol" w:hAnsi="Symbol" w:hint="default"/>
        <w:color w:val="auto"/>
      </w:rPr>
    </w:lvl>
    <w:lvl w:ilvl="1" w:tplc="2624A78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0527AB5"/>
    <w:multiLevelType w:val="multilevel"/>
    <w:tmpl w:val="48D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2B76D0"/>
    <w:multiLevelType w:val="multilevel"/>
    <w:tmpl w:val="4F922176"/>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360" w:hanging="360"/>
      </w:pPr>
      <w:rPr>
        <w:rFonts w:hint="default"/>
      </w:rPr>
    </w:lvl>
    <w:lvl w:ilvl="2">
      <w:start w:val="1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AD1719F"/>
    <w:multiLevelType w:val="hybridMultilevel"/>
    <w:tmpl w:val="3C0C1E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7B902530"/>
    <w:multiLevelType w:val="hybridMultilevel"/>
    <w:tmpl w:val="D76E2904"/>
    <w:lvl w:ilvl="0" w:tplc="0404726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E277C58"/>
    <w:multiLevelType w:val="hybridMultilevel"/>
    <w:tmpl w:val="D76E2904"/>
    <w:lvl w:ilvl="0" w:tplc="0404726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7"/>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BD61A7"/>
    <w:rsid w:val="00000787"/>
    <w:rsid w:val="00003593"/>
    <w:rsid w:val="000042D4"/>
    <w:rsid w:val="00006181"/>
    <w:rsid w:val="00007457"/>
    <w:rsid w:val="000076D3"/>
    <w:rsid w:val="000117A8"/>
    <w:rsid w:val="00013CE0"/>
    <w:rsid w:val="00014DCD"/>
    <w:rsid w:val="000169B5"/>
    <w:rsid w:val="00022913"/>
    <w:rsid w:val="00022F9C"/>
    <w:rsid w:val="00023148"/>
    <w:rsid w:val="0002326D"/>
    <w:rsid w:val="00023ABA"/>
    <w:rsid w:val="00024A3A"/>
    <w:rsid w:val="0002536D"/>
    <w:rsid w:val="00026D3D"/>
    <w:rsid w:val="000271BF"/>
    <w:rsid w:val="00027817"/>
    <w:rsid w:val="00031653"/>
    <w:rsid w:val="0003564F"/>
    <w:rsid w:val="00036496"/>
    <w:rsid w:val="00040464"/>
    <w:rsid w:val="00043EAE"/>
    <w:rsid w:val="0004518E"/>
    <w:rsid w:val="00047E9A"/>
    <w:rsid w:val="000515BB"/>
    <w:rsid w:val="0005341F"/>
    <w:rsid w:val="00053454"/>
    <w:rsid w:val="0005389B"/>
    <w:rsid w:val="00055179"/>
    <w:rsid w:val="0005552C"/>
    <w:rsid w:val="00055F06"/>
    <w:rsid w:val="00057287"/>
    <w:rsid w:val="00057F16"/>
    <w:rsid w:val="0006167F"/>
    <w:rsid w:val="00061C9A"/>
    <w:rsid w:val="000630F3"/>
    <w:rsid w:val="0006350D"/>
    <w:rsid w:val="000636A6"/>
    <w:rsid w:val="00067A85"/>
    <w:rsid w:val="00067C4D"/>
    <w:rsid w:val="000717E8"/>
    <w:rsid w:val="000720CE"/>
    <w:rsid w:val="00072688"/>
    <w:rsid w:val="00073B63"/>
    <w:rsid w:val="000744C3"/>
    <w:rsid w:val="00077A2B"/>
    <w:rsid w:val="00080971"/>
    <w:rsid w:val="00084309"/>
    <w:rsid w:val="00085F54"/>
    <w:rsid w:val="00090C66"/>
    <w:rsid w:val="00090F07"/>
    <w:rsid w:val="000913B1"/>
    <w:rsid w:val="00093F62"/>
    <w:rsid w:val="00094A85"/>
    <w:rsid w:val="000950FF"/>
    <w:rsid w:val="00095FEF"/>
    <w:rsid w:val="0009717E"/>
    <w:rsid w:val="00097CCC"/>
    <w:rsid w:val="000A008E"/>
    <w:rsid w:val="000A08FB"/>
    <w:rsid w:val="000A1983"/>
    <w:rsid w:val="000A23B7"/>
    <w:rsid w:val="000A287D"/>
    <w:rsid w:val="000A31B3"/>
    <w:rsid w:val="000A4774"/>
    <w:rsid w:val="000A4FD9"/>
    <w:rsid w:val="000A559B"/>
    <w:rsid w:val="000A6711"/>
    <w:rsid w:val="000A6A61"/>
    <w:rsid w:val="000A7997"/>
    <w:rsid w:val="000B066C"/>
    <w:rsid w:val="000B2BCD"/>
    <w:rsid w:val="000B333D"/>
    <w:rsid w:val="000B3F2C"/>
    <w:rsid w:val="000B5137"/>
    <w:rsid w:val="000B556D"/>
    <w:rsid w:val="000B7800"/>
    <w:rsid w:val="000C040F"/>
    <w:rsid w:val="000C0724"/>
    <w:rsid w:val="000C3F3F"/>
    <w:rsid w:val="000C4C51"/>
    <w:rsid w:val="000C4DB5"/>
    <w:rsid w:val="000C55A1"/>
    <w:rsid w:val="000C67E0"/>
    <w:rsid w:val="000C6B64"/>
    <w:rsid w:val="000D0FB6"/>
    <w:rsid w:val="000D2069"/>
    <w:rsid w:val="000D4860"/>
    <w:rsid w:val="000E0457"/>
    <w:rsid w:val="000E13CC"/>
    <w:rsid w:val="000E4139"/>
    <w:rsid w:val="000E6BCA"/>
    <w:rsid w:val="000E70C7"/>
    <w:rsid w:val="000E7EFB"/>
    <w:rsid w:val="000F0BEA"/>
    <w:rsid w:val="000F480C"/>
    <w:rsid w:val="000F5939"/>
    <w:rsid w:val="000F62ED"/>
    <w:rsid w:val="000F7D0D"/>
    <w:rsid w:val="00100A94"/>
    <w:rsid w:val="00102FA5"/>
    <w:rsid w:val="0010303C"/>
    <w:rsid w:val="00114578"/>
    <w:rsid w:val="0011596B"/>
    <w:rsid w:val="001168F7"/>
    <w:rsid w:val="0012031F"/>
    <w:rsid w:val="001223EE"/>
    <w:rsid w:val="00123157"/>
    <w:rsid w:val="001246B4"/>
    <w:rsid w:val="0012498A"/>
    <w:rsid w:val="0012503C"/>
    <w:rsid w:val="00125E04"/>
    <w:rsid w:val="001325AD"/>
    <w:rsid w:val="0013345C"/>
    <w:rsid w:val="0013581C"/>
    <w:rsid w:val="00135D43"/>
    <w:rsid w:val="00140170"/>
    <w:rsid w:val="001413F6"/>
    <w:rsid w:val="0014156E"/>
    <w:rsid w:val="001431E0"/>
    <w:rsid w:val="00144C2E"/>
    <w:rsid w:val="00145007"/>
    <w:rsid w:val="00146611"/>
    <w:rsid w:val="00150935"/>
    <w:rsid w:val="001553A9"/>
    <w:rsid w:val="001553DE"/>
    <w:rsid w:val="001555F0"/>
    <w:rsid w:val="001566F2"/>
    <w:rsid w:val="001625C5"/>
    <w:rsid w:val="001658AF"/>
    <w:rsid w:val="001663D3"/>
    <w:rsid w:val="00170155"/>
    <w:rsid w:val="00170ED4"/>
    <w:rsid w:val="00174CBD"/>
    <w:rsid w:val="00174DE1"/>
    <w:rsid w:val="0017711C"/>
    <w:rsid w:val="0018249A"/>
    <w:rsid w:val="00186102"/>
    <w:rsid w:val="00186562"/>
    <w:rsid w:val="001911D6"/>
    <w:rsid w:val="00197049"/>
    <w:rsid w:val="001A0E3C"/>
    <w:rsid w:val="001A0EAE"/>
    <w:rsid w:val="001A1CB0"/>
    <w:rsid w:val="001A27F2"/>
    <w:rsid w:val="001A5E9D"/>
    <w:rsid w:val="001A661E"/>
    <w:rsid w:val="001A6E58"/>
    <w:rsid w:val="001A73F3"/>
    <w:rsid w:val="001B0709"/>
    <w:rsid w:val="001B32A8"/>
    <w:rsid w:val="001B4C4A"/>
    <w:rsid w:val="001B73FA"/>
    <w:rsid w:val="001B7522"/>
    <w:rsid w:val="001B7A8D"/>
    <w:rsid w:val="001B7B2E"/>
    <w:rsid w:val="001C1236"/>
    <w:rsid w:val="001C1C5F"/>
    <w:rsid w:val="001C29E6"/>
    <w:rsid w:val="001C71C6"/>
    <w:rsid w:val="001C7547"/>
    <w:rsid w:val="001D11F8"/>
    <w:rsid w:val="001D37FD"/>
    <w:rsid w:val="001D6A92"/>
    <w:rsid w:val="001E0D74"/>
    <w:rsid w:val="001E189E"/>
    <w:rsid w:val="001E43AC"/>
    <w:rsid w:val="001E4834"/>
    <w:rsid w:val="001E49D2"/>
    <w:rsid w:val="001E5719"/>
    <w:rsid w:val="001E5BA0"/>
    <w:rsid w:val="001E61D8"/>
    <w:rsid w:val="001E6517"/>
    <w:rsid w:val="001E6997"/>
    <w:rsid w:val="001F26FA"/>
    <w:rsid w:val="001F2FC4"/>
    <w:rsid w:val="001F37C2"/>
    <w:rsid w:val="001F5666"/>
    <w:rsid w:val="001F59F1"/>
    <w:rsid w:val="001F6F2E"/>
    <w:rsid w:val="001F7376"/>
    <w:rsid w:val="002006A1"/>
    <w:rsid w:val="00201C2B"/>
    <w:rsid w:val="00202404"/>
    <w:rsid w:val="00202BAC"/>
    <w:rsid w:val="0020467C"/>
    <w:rsid w:val="00204F2C"/>
    <w:rsid w:val="00205294"/>
    <w:rsid w:val="00207234"/>
    <w:rsid w:val="00210268"/>
    <w:rsid w:val="00211BA9"/>
    <w:rsid w:val="00212761"/>
    <w:rsid w:val="0021353C"/>
    <w:rsid w:val="00216D0A"/>
    <w:rsid w:val="0021773A"/>
    <w:rsid w:val="00220B62"/>
    <w:rsid w:val="00220D0D"/>
    <w:rsid w:val="0022140B"/>
    <w:rsid w:val="002227DD"/>
    <w:rsid w:val="0022365A"/>
    <w:rsid w:val="002270F9"/>
    <w:rsid w:val="00227F6A"/>
    <w:rsid w:val="002314A0"/>
    <w:rsid w:val="00233F44"/>
    <w:rsid w:val="00234FB4"/>
    <w:rsid w:val="00241041"/>
    <w:rsid w:val="00241218"/>
    <w:rsid w:val="00241DE4"/>
    <w:rsid w:val="002420A3"/>
    <w:rsid w:val="00242D66"/>
    <w:rsid w:val="00244E08"/>
    <w:rsid w:val="00246CC3"/>
    <w:rsid w:val="00247940"/>
    <w:rsid w:val="00247FCB"/>
    <w:rsid w:val="0025022F"/>
    <w:rsid w:val="00251D7E"/>
    <w:rsid w:val="00252E98"/>
    <w:rsid w:val="002572ED"/>
    <w:rsid w:val="00260B4B"/>
    <w:rsid w:val="0026182D"/>
    <w:rsid w:val="00261B0E"/>
    <w:rsid w:val="00261B77"/>
    <w:rsid w:val="00262EB1"/>
    <w:rsid w:val="00262F86"/>
    <w:rsid w:val="0026534A"/>
    <w:rsid w:val="00265BA1"/>
    <w:rsid w:val="002670F1"/>
    <w:rsid w:val="002674D2"/>
    <w:rsid w:val="00270A38"/>
    <w:rsid w:val="002748E9"/>
    <w:rsid w:val="00274B7E"/>
    <w:rsid w:val="00276BFC"/>
    <w:rsid w:val="002810A7"/>
    <w:rsid w:val="0028123F"/>
    <w:rsid w:val="002848A8"/>
    <w:rsid w:val="00286693"/>
    <w:rsid w:val="002869B4"/>
    <w:rsid w:val="00286E80"/>
    <w:rsid w:val="0028715C"/>
    <w:rsid w:val="0028736C"/>
    <w:rsid w:val="00290958"/>
    <w:rsid w:val="002910BD"/>
    <w:rsid w:val="00291403"/>
    <w:rsid w:val="002921A5"/>
    <w:rsid w:val="002926F6"/>
    <w:rsid w:val="00292BD3"/>
    <w:rsid w:val="002950DC"/>
    <w:rsid w:val="00297E0C"/>
    <w:rsid w:val="002A0F1A"/>
    <w:rsid w:val="002A24CF"/>
    <w:rsid w:val="002A3E38"/>
    <w:rsid w:val="002A7DF0"/>
    <w:rsid w:val="002B0041"/>
    <w:rsid w:val="002B0B4A"/>
    <w:rsid w:val="002B313A"/>
    <w:rsid w:val="002B319A"/>
    <w:rsid w:val="002B6AE4"/>
    <w:rsid w:val="002B7144"/>
    <w:rsid w:val="002B7EC3"/>
    <w:rsid w:val="002C1499"/>
    <w:rsid w:val="002C1826"/>
    <w:rsid w:val="002C2152"/>
    <w:rsid w:val="002C6151"/>
    <w:rsid w:val="002C628A"/>
    <w:rsid w:val="002C729A"/>
    <w:rsid w:val="002D2A82"/>
    <w:rsid w:val="002D2DD8"/>
    <w:rsid w:val="002D326F"/>
    <w:rsid w:val="002D398B"/>
    <w:rsid w:val="002D3F7A"/>
    <w:rsid w:val="002D45FD"/>
    <w:rsid w:val="002D49DD"/>
    <w:rsid w:val="002D4BD7"/>
    <w:rsid w:val="002D51C1"/>
    <w:rsid w:val="002D5ACE"/>
    <w:rsid w:val="002D5B92"/>
    <w:rsid w:val="002D7734"/>
    <w:rsid w:val="002E0977"/>
    <w:rsid w:val="002E1339"/>
    <w:rsid w:val="002E1BD8"/>
    <w:rsid w:val="002F0E65"/>
    <w:rsid w:val="002F192D"/>
    <w:rsid w:val="002F33FC"/>
    <w:rsid w:val="002F61E7"/>
    <w:rsid w:val="002F7775"/>
    <w:rsid w:val="002F7D1B"/>
    <w:rsid w:val="003003D9"/>
    <w:rsid w:val="00301079"/>
    <w:rsid w:val="00301F9A"/>
    <w:rsid w:val="003021E2"/>
    <w:rsid w:val="00302AFB"/>
    <w:rsid w:val="0030533C"/>
    <w:rsid w:val="00306233"/>
    <w:rsid w:val="00306BA6"/>
    <w:rsid w:val="00307B40"/>
    <w:rsid w:val="00313539"/>
    <w:rsid w:val="003144BA"/>
    <w:rsid w:val="00314753"/>
    <w:rsid w:val="003149B4"/>
    <w:rsid w:val="00314B70"/>
    <w:rsid w:val="00317151"/>
    <w:rsid w:val="00317C35"/>
    <w:rsid w:val="00320735"/>
    <w:rsid w:val="00320927"/>
    <w:rsid w:val="003214F0"/>
    <w:rsid w:val="00321A13"/>
    <w:rsid w:val="003226EE"/>
    <w:rsid w:val="003234C7"/>
    <w:rsid w:val="003243E0"/>
    <w:rsid w:val="00324928"/>
    <w:rsid w:val="00325A22"/>
    <w:rsid w:val="00325E96"/>
    <w:rsid w:val="00326E6C"/>
    <w:rsid w:val="00327426"/>
    <w:rsid w:val="00331674"/>
    <w:rsid w:val="003327B5"/>
    <w:rsid w:val="003358C7"/>
    <w:rsid w:val="00335A96"/>
    <w:rsid w:val="00335AA1"/>
    <w:rsid w:val="00337384"/>
    <w:rsid w:val="00343098"/>
    <w:rsid w:val="003447E9"/>
    <w:rsid w:val="00345008"/>
    <w:rsid w:val="0034593E"/>
    <w:rsid w:val="00350ACD"/>
    <w:rsid w:val="00350E56"/>
    <w:rsid w:val="003513A9"/>
    <w:rsid w:val="003514FE"/>
    <w:rsid w:val="003517DB"/>
    <w:rsid w:val="00352DA7"/>
    <w:rsid w:val="00352E6B"/>
    <w:rsid w:val="00356A01"/>
    <w:rsid w:val="00356AD0"/>
    <w:rsid w:val="003578B1"/>
    <w:rsid w:val="00363377"/>
    <w:rsid w:val="003649B5"/>
    <w:rsid w:val="00364C21"/>
    <w:rsid w:val="003659BC"/>
    <w:rsid w:val="003663AB"/>
    <w:rsid w:val="00366794"/>
    <w:rsid w:val="00366DE6"/>
    <w:rsid w:val="00367775"/>
    <w:rsid w:val="00367A63"/>
    <w:rsid w:val="00367AD2"/>
    <w:rsid w:val="00370030"/>
    <w:rsid w:val="0037140B"/>
    <w:rsid w:val="003715DB"/>
    <w:rsid w:val="003716C7"/>
    <w:rsid w:val="003734E6"/>
    <w:rsid w:val="00374097"/>
    <w:rsid w:val="003747BA"/>
    <w:rsid w:val="003803C5"/>
    <w:rsid w:val="003821D2"/>
    <w:rsid w:val="00383387"/>
    <w:rsid w:val="003836CA"/>
    <w:rsid w:val="00386389"/>
    <w:rsid w:val="0039071B"/>
    <w:rsid w:val="00392DA9"/>
    <w:rsid w:val="003934E0"/>
    <w:rsid w:val="003949F9"/>
    <w:rsid w:val="0039594B"/>
    <w:rsid w:val="00397154"/>
    <w:rsid w:val="00397CA4"/>
    <w:rsid w:val="003A2819"/>
    <w:rsid w:val="003A3C5F"/>
    <w:rsid w:val="003A3CCA"/>
    <w:rsid w:val="003A76EC"/>
    <w:rsid w:val="003B09DA"/>
    <w:rsid w:val="003B1891"/>
    <w:rsid w:val="003B1D79"/>
    <w:rsid w:val="003B2F83"/>
    <w:rsid w:val="003B30C5"/>
    <w:rsid w:val="003B3D97"/>
    <w:rsid w:val="003B5A41"/>
    <w:rsid w:val="003B5B6E"/>
    <w:rsid w:val="003B7411"/>
    <w:rsid w:val="003C35F4"/>
    <w:rsid w:val="003C5B6B"/>
    <w:rsid w:val="003C6076"/>
    <w:rsid w:val="003C7181"/>
    <w:rsid w:val="003C71BD"/>
    <w:rsid w:val="003C7842"/>
    <w:rsid w:val="003D005D"/>
    <w:rsid w:val="003D1C0D"/>
    <w:rsid w:val="003D3834"/>
    <w:rsid w:val="003D3AAE"/>
    <w:rsid w:val="003D43A1"/>
    <w:rsid w:val="003D4806"/>
    <w:rsid w:val="003D4EF3"/>
    <w:rsid w:val="003D7004"/>
    <w:rsid w:val="003D7E4C"/>
    <w:rsid w:val="003E02EF"/>
    <w:rsid w:val="003E0BA2"/>
    <w:rsid w:val="003E4C40"/>
    <w:rsid w:val="003E4F67"/>
    <w:rsid w:val="003E529C"/>
    <w:rsid w:val="003E5CC6"/>
    <w:rsid w:val="003F0C3E"/>
    <w:rsid w:val="003F237F"/>
    <w:rsid w:val="003F2949"/>
    <w:rsid w:val="003F3D0A"/>
    <w:rsid w:val="003F4091"/>
    <w:rsid w:val="003F481D"/>
    <w:rsid w:val="003F4E44"/>
    <w:rsid w:val="003F60CF"/>
    <w:rsid w:val="003F7783"/>
    <w:rsid w:val="003F7E68"/>
    <w:rsid w:val="00401C22"/>
    <w:rsid w:val="0040592D"/>
    <w:rsid w:val="0040614A"/>
    <w:rsid w:val="0040776A"/>
    <w:rsid w:val="00410DDF"/>
    <w:rsid w:val="00413027"/>
    <w:rsid w:val="0041365C"/>
    <w:rsid w:val="0041535E"/>
    <w:rsid w:val="00415EF1"/>
    <w:rsid w:val="0041678B"/>
    <w:rsid w:val="00416E80"/>
    <w:rsid w:val="00422881"/>
    <w:rsid w:val="004236DD"/>
    <w:rsid w:val="00427031"/>
    <w:rsid w:val="004275E4"/>
    <w:rsid w:val="0042787A"/>
    <w:rsid w:val="00427F1A"/>
    <w:rsid w:val="004334AD"/>
    <w:rsid w:val="00433EB5"/>
    <w:rsid w:val="00434AC5"/>
    <w:rsid w:val="004367FE"/>
    <w:rsid w:val="0043680F"/>
    <w:rsid w:val="00437295"/>
    <w:rsid w:val="004416F7"/>
    <w:rsid w:val="004419EC"/>
    <w:rsid w:val="00441CD9"/>
    <w:rsid w:val="00441DE5"/>
    <w:rsid w:val="00442987"/>
    <w:rsid w:val="004443F7"/>
    <w:rsid w:val="00444B5D"/>
    <w:rsid w:val="004458D2"/>
    <w:rsid w:val="00445A0B"/>
    <w:rsid w:val="004462A8"/>
    <w:rsid w:val="0044659A"/>
    <w:rsid w:val="00446D23"/>
    <w:rsid w:val="0044783E"/>
    <w:rsid w:val="00447933"/>
    <w:rsid w:val="00452EA8"/>
    <w:rsid w:val="00453A6D"/>
    <w:rsid w:val="00453D06"/>
    <w:rsid w:val="00453E86"/>
    <w:rsid w:val="0045516F"/>
    <w:rsid w:val="0045686A"/>
    <w:rsid w:val="00456B8F"/>
    <w:rsid w:val="00460420"/>
    <w:rsid w:val="00460479"/>
    <w:rsid w:val="004628F8"/>
    <w:rsid w:val="00463829"/>
    <w:rsid w:val="00466C8A"/>
    <w:rsid w:val="00467103"/>
    <w:rsid w:val="00472144"/>
    <w:rsid w:val="004723D0"/>
    <w:rsid w:val="00472A7C"/>
    <w:rsid w:val="00476C32"/>
    <w:rsid w:val="00481BCB"/>
    <w:rsid w:val="00481BED"/>
    <w:rsid w:val="004828C4"/>
    <w:rsid w:val="00484055"/>
    <w:rsid w:val="00484095"/>
    <w:rsid w:val="00485C47"/>
    <w:rsid w:val="00487313"/>
    <w:rsid w:val="00493A89"/>
    <w:rsid w:val="00493EE2"/>
    <w:rsid w:val="004966E0"/>
    <w:rsid w:val="004A12F2"/>
    <w:rsid w:val="004A2293"/>
    <w:rsid w:val="004A3C02"/>
    <w:rsid w:val="004A4A89"/>
    <w:rsid w:val="004A4B8B"/>
    <w:rsid w:val="004A66A1"/>
    <w:rsid w:val="004A6CA6"/>
    <w:rsid w:val="004A74C3"/>
    <w:rsid w:val="004A786B"/>
    <w:rsid w:val="004B24C8"/>
    <w:rsid w:val="004B297E"/>
    <w:rsid w:val="004B42FE"/>
    <w:rsid w:val="004B734D"/>
    <w:rsid w:val="004B79A7"/>
    <w:rsid w:val="004C01ED"/>
    <w:rsid w:val="004C11CF"/>
    <w:rsid w:val="004C23A2"/>
    <w:rsid w:val="004C3A89"/>
    <w:rsid w:val="004C47FB"/>
    <w:rsid w:val="004C4E4F"/>
    <w:rsid w:val="004C52A1"/>
    <w:rsid w:val="004C52B0"/>
    <w:rsid w:val="004C6127"/>
    <w:rsid w:val="004C72B6"/>
    <w:rsid w:val="004D0DC5"/>
    <w:rsid w:val="004D2ED0"/>
    <w:rsid w:val="004D5403"/>
    <w:rsid w:val="004D591A"/>
    <w:rsid w:val="004D5957"/>
    <w:rsid w:val="004D76DC"/>
    <w:rsid w:val="004E1519"/>
    <w:rsid w:val="004E2EDC"/>
    <w:rsid w:val="004E5933"/>
    <w:rsid w:val="004E5EE7"/>
    <w:rsid w:val="004E6D54"/>
    <w:rsid w:val="004E762E"/>
    <w:rsid w:val="004E7D70"/>
    <w:rsid w:val="004F086C"/>
    <w:rsid w:val="004F1921"/>
    <w:rsid w:val="004F1B64"/>
    <w:rsid w:val="004F1F48"/>
    <w:rsid w:val="004F4896"/>
    <w:rsid w:val="004F724E"/>
    <w:rsid w:val="004F7676"/>
    <w:rsid w:val="00500DDD"/>
    <w:rsid w:val="00501707"/>
    <w:rsid w:val="00501AE8"/>
    <w:rsid w:val="0050456C"/>
    <w:rsid w:val="005053C2"/>
    <w:rsid w:val="00506802"/>
    <w:rsid w:val="00510201"/>
    <w:rsid w:val="00510F2B"/>
    <w:rsid w:val="0051122E"/>
    <w:rsid w:val="00511DBB"/>
    <w:rsid w:val="00511F17"/>
    <w:rsid w:val="00514AFF"/>
    <w:rsid w:val="0051562E"/>
    <w:rsid w:val="00522F24"/>
    <w:rsid w:val="00522FAB"/>
    <w:rsid w:val="0052472E"/>
    <w:rsid w:val="00525019"/>
    <w:rsid w:val="005258ED"/>
    <w:rsid w:val="005262DB"/>
    <w:rsid w:val="00527092"/>
    <w:rsid w:val="005317F9"/>
    <w:rsid w:val="005318AE"/>
    <w:rsid w:val="00531C08"/>
    <w:rsid w:val="00532CD5"/>
    <w:rsid w:val="00532DCD"/>
    <w:rsid w:val="00534413"/>
    <w:rsid w:val="00537A41"/>
    <w:rsid w:val="00537D47"/>
    <w:rsid w:val="005406D0"/>
    <w:rsid w:val="00542382"/>
    <w:rsid w:val="005427EC"/>
    <w:rsid w:val="005430CF"/>
    <w:rsid w:val="0054330F"/>
    <w:rsid w:val="00544AF6"/>
    <w:rsid w:val="00546856"/>
    <w:rsid w:val="00547A8D"/>
    <w:rsid w:val="005505E7"/>
    <w:rsid w:val="00550F6C"/>
    <w:rsid w:val="0055262E"/>
    <w:rsid w:val="00553552"/>
    <w:rsid w:val="00555BBC"/>
    <w:rsid w:val="00557451"/>
    <w:rsid w:val="0055765D"/>
    <w:rsid w:val="0056557D"/>
    <w:rsid w:val="00565DA9"/>
    <w:rsid w:val="00566394"/>
    <w:rsid w:val="00567C2B"/>
    <w:rsid w:val="00567D6D"/>
    <w:rsid w:val="00575114"/>
    <w:rsid w:val="00575CE4"/>
    <w:rsid w:val="0058212B"/>
    <w:rsid w:val="00582232"/>
    <w:rsid w:val="0058236D"/>
    <w:rsid w:val="0058333E"/>
    <w:rsid w:val="00585266"/>
    <w:rsid w:val="00587D48"/>
    <w:rsid w:val="00591E8A"/>
    <w:rsid w:val="0059339F"/>
    <w:rsid w:val="00596ACA"/>
    <w:rsid w:val="00596F09"/>
    <w:rsid w:val="00597F95"/>
    <w:rsid w:val="005A0712"/>
    <w:rsid w:val="005A0846"/>
    <w:rsid w:val="005A2477"/>
    <w:rsid w:val="005A2543"/>
    <w:rsid w:val="005A3519"/>
    <w:rsid w:val="005A6B67"/>
    <w:rsid w:val="005A75C6"/>
    <w:rsid w:val="005B0756"/>
    <w:rsid w:val="005B1FF2"/>
    <w:rsid w:val="005C22FF"/>
    <w:rsid w:val="005C2C0D"/>
    <w:rsid w:val="005C30DD"/>
    <w:rsid w:val="005C5480"/>
    <w:rsid w:val="005C5E92"/>
    <w:rsid w:val="005D012A"/>
    <w:rsid w:val="005D0818"/>
    <w:rsid w:val="005D1E5F"/>
    <w:rsid w:val="005D453A"/>
    <w:rsid w:val="005D6C21"/>
    <w:rsid w:val="005D7E7C"/>
    <w:rsid w:val="005E06D7"/>
    <w:rsid w:val="005E3286"/>
    <w:rsid w:val="005E36D2"/>
    <w:rsid w:val="005E37B0"/>
    <w:rsid w:val="005E64D0"/>
    <w:rsid w:val="005E7B88"/>
    <w:rsid w:val="005F2D63"/>
    <w:rsid w:val="005F3FA6"/>
    <w:rsid w:val="005F4C5D"/>
    <w:rsid w:val="005F6835"/>
    <w:rsid w:val="005F6F9E"/>
    <w:rsid w:val="00600B25"/>
    <w:rsid w:val="00600CA7"/>
    <w:rsid w:val="0060271A"/>
    <w:rsid w:val="00602B1E"/>
    <w:rsid w:val="006032E7"/>
    <w:rsid w:val="0060511E"/>
    <w:rsid w:val="0060741A"/>
    <w:rsid w:val="0061213C"/>
    <w:rsid w:val="00612235"/>
    <w:rsid w:val="00613992"/>
    <w:rsid w:val="006140A8"/>
    <w:rsid w:val="00614A1E"/>
    <w:rsid w:val="006157B5"/>
    <w:rsid w:val="00615D9B"/>
    <w:rsid w:val="00616AE7"/>
    <w:rsid w:val="00620C48"/>
    <w:rsid w:val="00621190"/>
    <w:rsid w:val="00622ED3"/>
    <w:rsid w:val="00624B5B"/>
    <w:rsid w:val="006260B4"/>
    <w:rsid w:val="006260CF"/>
    <w:rsid w:val="006301D7"/>
    <w:rsid w:val="00631DF4"/>
    <w:rsid w:val="00631E99"/>
    <w:rsid w:val="006338E3"/>
    <w:rsid w:val="006338EA"/>
    <w:rsid w:val="006351B8"/>
    <w:rsid w:val="00635573"/>
    <w:rsid w:val="00636609"/>
    <w:rsid w:val="00636A47"/>
    <w:rsid w:val="00637C40"/>
    <w:rsid w:val="00637FAB"/>
    <w:rsid w:val="006401C6"/>
    <w:rsid w:val="006412A0"/>
    <w:rsid w:val="00641FD2"/>
    <w:rsid w:val="0064240F"/>
    <w:rsid w:val="00643639"/>
    <w:rsid w:val="00643C71"/>
    <w:rsid w:val="00645B8B"/>
    <w:rsid w:val="0064604A"/>
    <w:rsid w:val="006462F9"/>
    <w:rsid w:val="0064709A"/>
    <w:rsid w:val="0065159E"/>
    <w:rsid w:val="0065397D"/>
    <w:rsid w:val="006541CA"/>
    <w:rsid w:val="00655DF5"/>
    <w:rsid w:val="00656828"/>
    <w:rsid w:val="0065694E"/>
    <w:rsid w:val="00660B7E"/>
    <w:rsid w:val="0066170A"/>
    <w:rsid w:val="00661C5C"/>
    <w:rsid w:val="006624EE"/>
    <w:rsid w:val="006625A9"/>
    <w:rsid w:val="006628B0"/>
    <w:rsid w:val="00662E8A"/>
    <w:rsid w:val="00663DAD"/>
    <w:rsid w:val="00664A0E"/>
    <w:rsid w:val="0066665A"/>
    <w:rsid w:val="0066677E"/>
    <w:rsid w:val="00667F25"/>
    <w:rsid w:val="006705EA"/>
    <w:rsid w:val="006737D1"/>
    <w:rsid w:val="0068039F"/>
    <w:rsid w:val="00680896"/>
    <w:rsid w:val="0068193F"/>
    <w:rsid w:val="00681C87"/>
    <w:rsid w:val="00682164"/>
    <w:rsid w:val="00682FE4"/>
    <w:rsid w:val="006846D8"/>
    <w:rsid w:val="00686287"/>
    <w:rsid w:val="006873F9"/>
    <w:rsid w:val="00687D64"/>
    <w:rsid w:val="006904E8"/>
    <w:rsid w:val="00690B0E"/>
    <w:rsid w:val="0069121E"/>
    <w:rsid w:val="006950D7"/>
    <w:rsid w:val="0069624F"/>
    <w:rsid w:val="00696F5D"/>
    <w:rsid w:val="006A06BE"/>
    <w:rsid w:val="006A35AC"/>
    <w:rsid w:val="006A3C59"/>
    <w:rsid w:val="006B0E9A"/>
    <w:rsid w:val="006B1B1B"/>
    <w:rsid w:val="006B266E"/>
    <w:rsid w:val="006B7410"/>
    <w:rsid w:val="006B74E3"/>
    <w:rsid w:val="006B762A"/>
    <w:rsid w:val="006B773E"/>
    <w:rsid w:val="006C11A7"/>
    <w:rsid w:val="006C192C"/>
    <w:rsid w:val="006C2F58"/>
    <w:rsid w:val="006C3669"/>
    <w:rsid w:val="006C438E"/>
    <w:rsid w:val="006D1109"/>
    <w:rsid w:val="006D13B9"/>
    <w:rsid w:val="006D3705"/>
    <w:rsid w:val="006D4321"/>
    <w:rsid w:val="006D546C"/>
    <w:rsid w:val="006D6158"/>
    <w:rsid w:val="006E09E9"/>
    <w:rsid w:val="006E1361"/>
    <w:rsid w:val="006E1CD4"/>
    <w:rsid w:val="006E31DB"/>
    <w:rsid w:val="006E6D0F"/>
    <w:rsid w:val="006E7988"/>
    <w:rsid w:val="006F10BA"/>
    <w:rsid w:val="006F1770"/>
    <w:rsid w:val="006F1A54"/>
    <w:rsid w:val="006F1BF9"/>
    <w:rsid w:val="006F5F17"/>
    <w:rsid w:val="006F6713"/>
    <w:rsid w:val="007005BE"/>
    <w:rsid w:val="00700CC0"/>
    <w:rsid w:val="00700F38"/>
    <w:rsid w:val="0070112B"/>
    <w:rsid w:val="007016C4"/>
    <w:rsid w:val="00701BC3"/>
    <w:rsid w:val="0070250F"/>
    <w:rsid w:val="007027AE"/>
    <w:rsid w:val="00702AA7"/>
    <w:rsid w:val="00710EE1"/>
    <w:rsid w:val="007115B9"/>
    <w:rsid w:val="007126D7"/>
    <w:rsid w:val="00713863"/>
    <w:rsid w:val="007146C8"/>
    <w:rsid w:val="00714D80"/>
    <w:rsid w:val="0071508D"/>
    <w:rsid w:val="00715173"/>
    <w:rsid w:val="0071674F"/>
    <w:rsid w:val="00717C28"/>
    <w:rsid w:val="00717EEC"/>
    <w:rsid w:val="00720BDE"/>
    <w:rsid w:val="00720C85"/>
    <w:rsid w:val="00722F1C"/>
    <w:rsid w:val="00723BFE"/>
    <w:rsid w:val="00723DE1"/>
    <w:rsid w:val="00725019"/>
    <w:rsid w:val="007258C3"/>
    <w:rsid w:val="0072652F"/>
    <w:rsid w:val="00726BF4"/>
    <w:rsid w:val="00726FAA"/>
    <w:rsid w:val="00727928"/>
    <w:rsid w:val="007314B0"/>
    <w:rsid w:val="00731F83"/>
    <w:rsid w:val="007331FD"/>
    <w:rsid w:val="0073566C"/>
    <w:rsid w:val="00735C53"/>
    <w:rsid w:val="007362C9"/>
    <w:rsid w:val="00737359"/>
    <w:rsid w:val="00742372"/>
    <w:rsid w:val="00743608"/>
    <w:rsid w:val="00743AE6"/>
    <w:rsid w:val="00745774"/>
    <w:rsid w:val="00746251"/>
    <w:rsid w:val="007463F4"/>
    <w:rsid w:val="00747483"/>
    <w:rsid w:val="0074751D"/>
    <w:rsid w:val="0075026C"/>
    <w:rsid w:val="00752209"/>
    <w:rsid w:val="0075264B"/>
    <w:rsid w:val="00753941"/>
    <w:rsid w:val="00753D0F"/>
    <w:rsid w:val="007560B0"/>
    <w:rsid w:val="00756C43"/>
    <w:rsid w:val="00756D3A"/>
    <w:rsid w:val="00760637"/>
    <w:rsid w:val="00762038"/>
    <w:rsid w:val="00762821"/>
    <w:rsid w:val="00764367"/>
    <w:rsid w:val="0076477F"/>
    <w:rsid w:val="00764A54"/>
    <w:rsid w:val="00765BA4"/>
    <w:rsid w:val="00770CBB"/>
    <w:rsid w:val="00771E19"/>
    <w:rsid w:val="00772557"/>
    <w:rsid w:val="00772A17"/>
    <w:rsid w:val="007766C7"/>
    <w:rsid w:val="007768F7"/>
    <w:rsid w:val="00781B14"/>
    <w:rsid w:val="00782619"/>
    <w:rsid w:val="007863C9"/>
    <w:rsid w:val="007867A9"/>
    <w:rsid w:val="00790946"/>
    <w:rsid w:val="00790D96"/>
    <w:rsid w:val="00792612"/>
    <w:rsid w:val="00792D3A"/>
    <w:rsid w:val="007949DF"/>
    <w:rsid w:val="00797AF2"/>
    <w:rsid w:val="00797E3D"/>
    <w:rsid w:val="007A0680"/>
    <w:rsid w:val="007A0C83"/>
    <w:rsid w:val="007A0CBC"/>
    <w:rsid w:val="007A17C2"/>
    <w:rsid w:val="007A1D38"/>
    <w:rsid w:val="007A1EB0"/>
    <w:rsid w:val="007A3AB6"/>
    <w:rsid w:val="007B0075"/>
    <w:rsid w:val="007B18C1"/>
    <w:rsid w:val="007B1BF1"/>
    <w:rsid w:val="007B2D79"/>
    <w:rsid w:val="007B3DC0"/>
    <w:rsid w:val="007C30C8"/>
    <w:rsid w:val="007C345A"/>
    <w:rsid w:val="007C465D"/>
    <w:rsid w:val="007C73EB"/>
    <w:rsid w:val="007D02D5"/>
    <w:rsid w:val="007D08E0"/>
    <w:rsid w:val="007D2310"/>
    <w:rsid w:val="007D2856"/>
    <w:rsid w:val="007D64EB"/>
    <w:rsid w:val="007D693D"/>
    <w:rsid w:val="007D78C3"/>
    <w:rsid w:val="007E07CC"/>
    <w:rsid w:val="007E15EB"/>
    <w:rsid w:val="007E30B6"/>
    <w:rsid w:val="007E3843"/>
    <w:rsid w:val="007E4457"/>
    <w:rsid w:val="007F0199"/>
    <w:rsid w:val="007F25AE"/>
    <w:rsid w:val="007F4225"/>
    <w:rsid w:val="007F470C"/>
    <w:rsid w:val="007F4A46"/>
    <w:rsid w:val="007F5C07"/>
    <w:rsid w:val="008009F3"/>
    <w:rsid w:val="00800DE4"/>
    <w:rsid w:val="00807EB7"/>
    <w:rsid w:val="00807FC2"/>
    <w:rsid w:val="00807FED"/>
    <w:rsid w:val="008120A3"/>
    <w:rsid w:val="00814570"/>
    <w:rsid w:val="00814721"/>
    <w:rsid w:val="00814D5D"/>
    <w:rsid w:val="00815571"/>
    <w:rsid w:val="00820421"/>
    <w:rsid w:val="00820681"/>
    <w:rsid w:val="00820DCB"/>
    <w:rsid w:val="00822871"/>
    <w:rsid w:val="0082305C"/>
    <w:rsid w:val="00823F38"/>
    <w:rsid w:val="008257A7"/>
    <w:rsid w:val="0082712D"/>
    <w:rsid w:val="00831081"/>
    <w:rsid w:val="008311FF"/>
    <w:rsid w:val="008330E8"/>
    <w:rsid w:val="008369FA"/>
    <w:rsid w:val="00837626"/>
    <w:rsid w:val="00844578"/>
    <w:rsid w:val="00844DFA"/>
    <w:rsid w:val="0084659E"/>
    <w:rsid w:val="00847841"/>
    <w:rsid w:val="00847FA5"/>
    <w:rsid w:val="00851749"/>
    <w:rsid w:val="008518AD"/>
    <w:rsid w:val="00851DA7"/>
    <w:rsid w:val="00852634"/>
    <w:rsid w:val="00852CAD"/>
    <w:rsid w:val="0085472A"/>
    <w:rsid w:val="00854CE0"/>
    <w:rsid w:val="008564A4"/>
    <w:rsid w:val="00856E12"/>
    <w:rsid w:val="00857BB2"/>
    <w:rsid w:val="0086168D"/>
    <w:rsid w:val="00865424"/>
    <w:rsid w:val="00870738"/>
    <w:rsid w:val="00871EB0"/>
    <w:rsid w:val="00875A50"/>
    <w:rsid w:val="00881A83"/>
    <w:rsid w:val="00881AAB"/>
    <w:rsid w:val="00881BB2"/>
    <w:rsid w:val="00881E36"/>
    <w:rsid w:val="00882542"/>
    <w:rsid w:val="008826EB"/>
    <w:rsid w:val="00882FDA"/>
    <w:rsid w:val="008846D2"/>
    <w:rsid w:val="0088486E"/>
    <w:rsid w:val="00885DAE"/>
    <w:rsid w:val="00885FDB"/>
    <w:rsid w:val="008861A6"/>
    <w:rsid w:val="0089031A"/>
    <w:rsid w:val="0089111E"/>
    <w:rsid w:val="008916A3"/>
    <w:rsid w:val="008925AE"/>
    <w:rsid w:val="008943DF"/>
    <w:rsid w:val="0089497B"/>
    <w:rsid w:val="00896A4A"/>
    <w:rsid w:val="008A0C1C"/>
    <w:rsid w:val="008A153B"/>
    <w:rsid w:val="008A19F4"/>
    <w:rsid w:val="008A1CB2"/>
    <w:rsid w:val="008A44E5"/>
    <w:rsid w:val="008A4846"/>
    <w:rsid w:val="008A5E43"/>
    <w:rsid w:val="008A6880"/>
    <w:rsid w:val="008A742D"/>
    <w:rsid w:val="008A7E66"/>
    <w:rsid w:val="008B0122"/>
    <w:rsid w:val="008B1ED7"/>
    <w:rsid w:val="008B7930"/>
    <w:rsid w:val="008B7B48"/>
    <w:rsid w:val="008C2E11"/>
    <w:rsid w:val="008C3EC8"/>
    <w:rsid w:val="008C41C8"/>
    <w:rsid w:val="008C4DDC"/>
    <w:rsid w:val="008C5F24"/>
    <w:rsid w:val="008C6463"/>
    <w:rsid w:val="008C7B7B"/>
    <w:rsid w:val="008D0ABA"/>
    <w:rsid w:val="008D1726"/>
    <w:rsid w:val="008D1D49"/>
    <w:rsid w:val="008D2C09"/>
    <w:rsid w:val="008D3746"/>
    <w:rsid w:val="008D41CF"/>
    <w:rsid w:val="008D4B48"/>
    <w:rsid w:val="008D633B"/>
    <w:rsid w:val="008D79D9"/>
    <w:rsid w:val="008D7FC8"/>
    <w:rsid w:val="008E2998"/>
    <w:rsid w:val="008E41C3"/>
    <w:rsid w:val="008E5962"/>
    <w:rsid w:val="008E59CD"/>
    <w:rsid w:val="008E59DD"/>
    <w:rsid w:val="008E5F4B"/>
    <w:rsid w:val="008F0902"/>
    <w:rsid w:val="008F0CA4"/>
    <w:rsid w:val="008F3584"/>
    <w:rsid w:val="008F55DA"/>
    <w:rsid w:val="008F5C51"/>
    <w:rsid w:val="008F6DAB"/>
    <w:rsid w:val="00900E01"/>
    <w:rsid w:val="00901772"/>
    <w:rsid w:val="009032AB"/>
    <w:rsid w:val="00906B5E"/>
    <w:rsid w:val="00910BAA"/>
    <w:rsid w:val="009113AE"/>
    <w:rsid w:val="0091145B"/>
    <w:rsid w:val="009150B8"/>
    <w:rsid w:val="00915756"/>
    <w:rsid w:val="00916C60"/>
    <w:rsid w:val="00921511"/>
    <w:rsid w:val="0092267A"/>
    <w:rsid w:val="0092373C"/>
    <w:rsid w:val="009254DA"/>
    <w:rsid w:val="0093044F"/>
    <w:rsid w:val="00932DEB"/>
    <w:rsid w:val="00933835"/>
    <w:rsid w:val="00933F11"/>
    <w:rsid w:val="00934629"/>
    <w:rsid w:val="00934CAA"/>
    <w:rsid w:val="00937BC2"/>
    <w:rsid w:val="009448F9"/>
    <w:rsid w:val="00944DE2"/>
    <w:rsid w:val="009458D1"/>
    <w:rsid w:val="0094604A"/>
    <w:rsid w:val="00946E76"/>
    <w:rsid w:val="00946E92"/>
    <w:rsid w:val="00946EAC"/>
    <w:rsid w:val="009475D4"/>
    <w:rsid w:val="009478B2"/>
    <w:rsid w:val="009506AF"/>
    <w:rsid w:val="00951DC9"/>
    <w:rsid w:val="00954436"/>
    <w:rsid w:val="0095478B"/>
    <w:rsid w:val="00955133"/>
    <w:rsid w:val="00955E76"/>
    <w:rsid w:val="00956071"/>
    <w:rsid w:val="00957288"/>
    <w:rsid w:val="00960017"/>
    <w:rsid w:val="0096019D"/>
    <w:rsid w:val="00961ECF"/>
    <w:rsid w:val="009629F5"/>
    <w:rsid w:val="00963944"/>
    <w:rsid w:val="009651C5"/>
    <w:rsid w:val="00966D6E"/>
    <w:rsid w:val="009703D5"/>
    <w:rsid w:val="0097113C"/>
    <w:rsid w:val="009740BF"/>
    <w:rsid w:val="00974F0B"/>
    <w:rsid w:val="009770C4"/>
    <w:rsid w:val="009771D8"/>
    <w:rsid w:val="00980E7A"/>
    <w:rsid w:val="0098151B"/>
    <w:rsid w:val="0098261F"/>
    <w:rsid w:val="00982A2F"/>
    <w:rsid w:val="009846A5"/>
    <w:rsid w:val="0098661E"/>
    <w:rsid w:val="00986E36"/>
    <w:rsid w:val="00987AF1"/>
    <w:rsid w:val="00990685"/>
    <w:rsid w:val="00991886"/>
    <w:rsid w:val="0099198D"/>
    <w:rsid w:val="00993220"/>
    <w:rsid w:val="00993257"/>
    <w:rsid w:val="009A30BF"/>
    <w:rsid w:val="009A3145"/>
    <w:rsid w:val="009A3460"/>
    <w:rsid w:val="009A5B75"/>
    <w:rsid w:val="009B0D42"/>
    <w:rsid w:val="009B1099"/>
    <w:rsid w:val="009B35D8"/>
    <w:rsid w:val="009B3E92"/>
    <w:rsid w:val="009B3F5D"/>
    <w:rsid w:val="009B4A2A"/>
    <w:rsid w:val="009B5772"/>
    <w:rsid w:val="009B57F8"/>
    <w:rsid w:val="009B6707"/>
    <w:rsid w:val="009B7054"/>
    <w:rsid w:val="009C077B"/>
    <w:rsid w:val="009C09B0"/>
    <w:rsid w:val="009C20EB"/>
    <w:rsid w:val="009C2329"/>
    <w:rsid w:val="009C26BE"/>
    <w:rsid w:val="009C4144"/>
    <w:rsid w:val="009C58AA"/>
    <w:rsid w:val="009C5C02"/>
    <w:rsid w:val="009C5D1B"/>
    <w:rsid w:val="009C6CB7"/>
    <w:rsid w:val="009D09AA"/>
    <w:rsid w:val="009D1DCE"/>
    <w:rsid w:val="009D2419"/>
    <w:rsid w:val="009D25C1"/>
    <w:rsid w:val="009D389E"/>
    <w:rsid w:val="009D5775"/>
    <w:rsid w:val="009D5DB2"/>
    <w:rsid w:val="009D6077"/>
    <w:rsid w:val="009D63F8"/>
    <w:rsid w:val="009D7973"/>
    <w:rsid w:val="009D7E39"/>
    <w:rsid w:val="009E1696"/>
    <w:rsid w:val="009E49F5"/>
    <w:rsid w:val="009E4ABF"/>
    <w:rsid w:val="009E5677"/>
    <w:rsid w:val="009E6E4B"/>
    <w:rsid w:val="009E77DC"/>
    <w:rsid w:val="009E7A6B"/>
    <w:rsid w:val="009F0591"/>
    <w:rsid w:val="009F0DD3"/>
    <w:rsid w:val="009F259E"/>
    <w:rsid w:val="009F2D7B"/>
    <w:rsid w:val="009F3C5C"/>
    <w:rsid w:val="009F406A"/>
    <w:rsid w:val="009F59ED"/>
    <w:rsid w:val="009F60FE"/>
    <w:rsid w:val="009F71F1"/>
    <w:rsid w:val="00A00B55"/>
    <w:rsid w:val="00A03154"/>
    <w:rsid w:val="00A03FBE"/>
    <w:rsid w:val="00A064DD"/>
    <w:rsid w:val="00A06B22"/>
    <w:rsid w:val="00A104B9"/>
    <w:rsid w:val="00A137B6"/>
    <w:rsid w:val="00A13813"/>
    <w:rsid w:val="00A14140"/>
    <w:rsid w:val="00A14B17"/>
    <w:rsid w:val="00A1617D"/>
    <w:rsid w:val="00A23DB9"/>
    <w:rsid w:val="00A2430B"/>
    <w:rsid w:val="00A24809"/>
    <w:rsid w:val="00A26142"/>
    <w:rsid w:val="00A26CA4"/>
    <w:rsid w:val="00A30197"/>
    <w:rsid w:val="00A301EC"/>
    <w:rsid w:val="00A31A23"/>
    <w:rsid w:val="00A32552"/>
    <w:rsid w:val="00A32A86"/>
    <w:rsid w:val="00A34A56"/>
    <w:rsid w:val="00A3749A"/>
    <w:rsid w:val="00A37D8E"/>
    <w:rsid w:val="00A430A2"/>
    <w:rsid w:val="00A440E0"/>
    <w:rsid w:val="00A452C5"/>
    <w:rsid w:val="00A4581E"/>
    <w:rsid w:val="00A4612F"/>
    <w:rsid w:val="00A50D43"/>
    <w:rsid w:val="00A52C83"/>
    <w:rsid w:val="00A53F5C"/>
    <w:rsid w:val="00A608CC"/>
    <w:rsid w:val="00A639AB"/>
    <w:rsid w:val="00A654DA"/>
    <w:rsid w:val="00A657E9"/>
    <w:rsid w:val="00A6679D"/>
    <w:rsid w:val="00A71B71"/>
    <w:rsid w:val="00A739A7"/>
    <w:rsid w:val="00A73D4B"/>
    <w:rsid w:val="00A7599B"/>
    <w:rsid w:val="00A76176"/>
    <w:rsid w:val="00A762F2"/>
    <w:rsid w:val="00A775B7"/>
    <w:rsid w:val="00A805A7"/>
    <w:rsid w:val="00A807EB"/>
    <w:rsid w:val="00A80C5E"/>
    <w:rsid w:val="00A82134"/>
    <w:rsid w:val="00A822DF"/>
    <w:rsid w:val="00A826FC"/>
    <w:rsid w:val="00A82F41"/>
    <w:rsid w:val="00A832EB"/>
    <w:rsid w:val="00A834B7"/>
    <w:rsid w:val="00A84594"/>
    <w:rsid w:val="00A8538B"/>
    <w:rsid w:val="00A9070F"/>
    <w:rsid w:val="00A90988"/>
    <w:rsid w:val="00A90DD9"/>
    <w:rsid w:val="00A91EC6"/>
    <w:rsid w:val="00A94E29"/>
    <w:rsid w:val="00A96FB8"/>
    <w:rsid w:val="00AA0246"/>
    <w:rsid w:val="00AA12DF"/>
    <w:rsid w:val="00AA3773"/>
    <w:rsid w:val="00AA3E87"/>
    <w:rsid w:val="00AA4A1C"/>
    <w:rsid w:val="00AA5069"/>
    <w:rsid w:val="00AB1CA2"/>
    <w:rsid w:val="00AB2F62"/>
    <w:rsid w:val="00AB4E1D"/>
    <w:rsid w:val="00AC0DC9"/>
    <w:rsid w:val="00AC15CD"/>
    <w:rsid w:val="00AC2146"/>
    <w:rsid w:val="00AC220C"/>
    <w:rsid w:val="00AC2380"/>
    <w:rsid w:val="00AC39AE"/>
    <w:rsid w:val="00AC3F09"/>
    <w:rsid w:val="00AC67DF"/>
    <w:rsid w:val="00AC7B41"/>
    <w:rsid w:val="00AD0B66"/>
    <w:rsid w:val="00AD18C8"/>
    <w:rsid w:val="00AD2838"/>
    <w:rsid w:val="00AD28CD"/>
    <w:rsid w:val="00AD3C13"/>
    <w:rsid w:val="00AD45DB"/>
    <w:rsid w:val="00AD6723"/>
    <w:rsid w:val="00AD7D8F"/>
    <w:rsid w:val="00AE0AEA"/>
    <w:rsid w:val="00AE1496"/>
    <w:rsid w:val="00AE15B2"/>
    <w:rsid w:val="00AE1BFB"/>
    <w:rsid w:val="00AE1C70"/>
    <w:rsid w:val="00AE2CB8"/>
    <w:rsid w:val="00AE3085"/>
    <w:rsid w:val="00AE42F5"/>
    <w:rsid w:val="00AF0252"/>
    <w:rsid w:val="00AF1863"/>
    <w:rsid w:val="00AF1DAE"/>
    <w:rsid w:val="00AF2D5D"/>
    <w:rsid w:val="00AF33D8"/>
    <w:rsid w:val="00AF4782"/>
    <w:rsid w:val="00AF5494"/>
    <w:rsid w:val="00AF5FFE"/>
    <w:rsid w:val="00AF64AB"/>
    <w:rsid w:val="00B03A14"/>
    <w:rsid w:val="00B0578F"/>
    <w:rsid w:val="00B05C7E"/>
    <w:rsid w:val="00B109F2"/>
    <w:rsid w:val="00B10F85"/>
    <w:rsid w:val="00B113DA"/>
    <w:rsid w:val="00B12331"/>
    <w:rsid w:val="00B1332A"/>
    <w:rsid w:val="00B13B60"/>
    <w:rsid w:val="00B146E6"/>
    <w:rsid w:val="00B14B4D"/>
    <w:rsid w:val="00B14C4D"/>
    <w:rsid w:val="00B15E14"/>
    <w:rsid w:val="00B16FDD"/>
    <w:rsid w:val="00B170D1"/>
    <w:rsid w:val="00B2062B"/>
    <w:rsid w:val="00B23C52"/>
    <w:rsid w:val="00B247F8"/>
    <w:rsid w:val="00B26EF0"/>
    <w:rsid w:val="00B27581"/>
    <w:rsid w:val="00B30522"/>
    <w:rsid w:val="00B30949"/>
    <w:rsid w:val="00B31155"/>
    <w:rsid w:val="00B33584"/>
    <w:rsid w:val="00B336C8"/>
    <w:rsid w:val="00B34B4D"/>
    <w:rsid w:val="00B35CE5"/>
    <w:rsid w:val="00B36934"/>
    <w:rsid w:val="00B36C81"/>
    <w:rsid w:val="00B3763D"/>
    <w:rsid w:val="00B4023F"/>
    <w:rsid w:val="00B40B0F"/>
    <w:rsid w:val="00B42E73"/>
    <w:rsid w:val="00B433DD"/>
    <w:rsid w:val="00B43A3D"/>
    <w:rsid w:val="00B44015"/>
    <w:rsid w:val="00B45089"/>
    <w:rsid w:val="00B451BF"/>
    <w:rsid w:val="00B45A0B"/>
    <w:rsid w:val="00B4612F"/>
    <w:rsid w:val="00B466C8"/>
    <w:rsid w:val="00B47205"/>
    <w:rsid w:val="00B47E10"/>
    <w:rsid w:val="00B50A93"/>
    <w:rsid w:val="00B52B89"/>
    <w:rsid w:val="00B54410"/>
    <w:rsid w:val="00B56081"/>
    <w:rsid w:val="00B5648C"/>
    <w:rsid w:val="00B61E18"/>
    <w:rsid w:val="00B622AC"/>
    <w:rsid w:val="00B62D9D"/>
    <w:rsid w:val="00B637D0"/>
    <w:rsid w:val="00B724C2"/>
    <w:rsid w:val="00B7467C"/>
    <w:rsid w:val="00B74C9D"/>
    <w:rsid w:val="00B75597"/>
    <w:rsid w:val="00B82E96"/>
    <w:rsid w:val="00B82F85"/>
    <w:rsid w:val="00B83E09"/>
    <w:rsid w:val="00B83FFC"/>
    <w:rsid w:val="00B85358"/>
    <w:rsid w:val="00B86CAF"/>
    <w:rsid w:val="00B86E69"/>
    <w:rsid w:val="00B901F8"/>
    <w:rsid w:val="00B9043B"/>
    <w:rsid w:val="00B91BAF"/>
    <w:rsid w:val="00B920CB"/>
    <w:rsid w:val="00B92C1B"/>
    <w:rsid w:val="00B93589"/>
    <w:rsid w:val="00B95483"/>
    <w:rsid w:val="00B95BE3"/>
    <w:rsid w:val="00B96865"/>
    <w:rsid w:val="00BA1ED7"/>
    <w:rsid w:val="00BA20B3"/>
    <w:rsid w:val="00BA3DAE"/>
    <w:rsid w:val="00BA5A4E"/>
    <w:rsid w:val="00BA7213"/>
    <w:rsid w:val="00BA73AA"/>
    <w:rsid w:val="00BB2567"/>
    <w:rsid w:val="00BB5FAB"/>
    <w:rsid w:val="00BB7E44"/>
    <w:rsid w:val="00BC1E01"/>
    <w:rsid w:val="00BC285E"/>
    <w:rsid w:val="00BC2E84"/>
    <w:rsid w:val="00BC2F7B"/>
    <w:rsid w:val="00BC391E"/>
    <w:rsid w:val="00BC64D5"/>
    <w:rsid w:val="00BC6BA4"/>
    <w:rsid w:val="00BC7B9D"/>
    <w:rsid w:val="00BD063C"/>
    <w:rsid w:val="00BD0D63"/>
    <w:rsid w:val="00BD2BE8"/>
    <w:rsid w:val="00BD4978"/>
    <w:rsid w:val="00BD4A78"/>
    <w:rsid w:val="00BD61A7"/>
    <w:rsid w:val="00BD6668"/>
    <w:rsid w:val="00BD6C5E"/>
    <w:rsid w:val="00BD74F0"/>
    <w:rsid w:val="00BD791B"/>
    <w:rsid w:val="00BE0147"/>
    <w:rsid w:val="00BE0AF2"/>
    <w:rsid w:val="00BE1A57"/>
    <w:rsid w:val="00BE1D89"/>
    <w:rsid w:val="00BE2786"/>
    <w:rsid w:val="00BE366A"/>
    <w:rsid w:val="00BE4076"/>
    <w:rsid w:val="00BE4CBF"/>
    <w:rsid w:val="00BE4E9F"/>
    <w:rsid w:val="00BE5B43"/>
    <w:rsid w:val="00BE70F0"/>
    <w:rsid w:val="00BF1121"/>
    <w:rsid w:val="00BF4268"/>
    <w:rsid w:val="00BF460B"/>
    <w:rsid w:val="00C00DF2"/>
    <w:rsid w:val="00C013F0"/>
    <w:rsid w:val="00C02E46"/>
    <w:rsid w:val="00C049B2"/>
    <w:rsid w:val="00C05C2E"/>
    <w:rsid w:val="00C06224"/>
    <w:rsid w:val="00C0661C"/>
    <w:rsid w:val="00C06E59"/>
    <w:rsid w:val="00C12EEB"/>
    <w:rsid w:val="00C16742"/>
    <w:rsid w:val="00C16973"/>
    <w:rsid w:val="00C17AEA"/>
    <w:rsid w:val="00C17C01"/>
    <w:rsid w:val="00C205FB"/>
    <w:rsid w:val="00C21C6B"/>
    <w:rsid w:val="00C21F01"/>
    <w:rsid w:val="00C233B1"/>
    <w:rsid w:val="00C24323"/>
    <w:rsid w:val="00C2539E"/>
    <w:rsid w:val="00C254DC"/>
    <w:rsid w:val="00C259E6"/>
    <w:rsid w:val="00C31129"/>
    <w:rsid w:val="00C3184A"/>
    <w:rsid w:val="00C31C1C"/>
    <w:rsid w:val="00C32272"/>
    <w:rsid w:val="00C328F8"/>
    <w:rsid w:val="00C335E6"/>
    <w:rsid w:val="00C340D0"/>
    <w:rsid w:val="00C358E9"/>
    <w:rsid w:val="00C35B6A"/>
    <w:rsid w:val="00C4293B"/>
    <w:rsid w:val="00C47292"/>
    <w:rsid w:val="00C511A6"/>
    <w:rsid w:val="00C52D6B"/>
    <w:rsid w:val="00C546CE"/>
    <w:rsid w:val="00C569FA"/>
    <w:rsid w:val="00C57218"/>
    <w:rsid w:val="00C61F3E"/>
    <w:rsid w:val="00C6288A"/>
    <w:rsid w:val="00C633A6"/>
    <w:rsid w:val="00C64D6F"/>
    <w:rsid w:val="00C67DAB"/>
    <w:rsid w:val="00C713F7"/>
    <w:rsid w:val="00C7181A"/>
    <w:rsid w:val="00C726FC"/>
    <w:rsid w:val="00C72CAB"/>
    <w:rsid w:val="00C74322"/>
    <w:rsid w:val="00C759A9"/>
    <w:rsid w:val="00C762E4"/>
    <w:rsid w:val="00C836B0"/>
    <w:rsid w:val="00C8547D"/>
    <w:rsid w:val="00C864B5"/>
    <w:rsid w:val="00C87706"/>
    <w:rsid w:val="00C87786"/>
    <w:rsid w:val="00C87882"/>
    <w:rsid w:val="00C91E98"/>
    <w:rsid w:val="00C91F4A"/>
    <w:rsid w:val="00C93CCD"/>
    <w:rsid w:val="00C965E5"/>
    <w:rsid w:val="00C966A5"/>
    <w:rsid w:val="00C9690D"/>
    <w:rsid w:val="00C96A52"/>
    <w:rsid w:val="00C96D14"/>
    <w:rsid w:val="00CA35F7"/>
    <w:rsid w:val="00CA424E"/>
    <w:rsid w:val="00CA4E8C"/>
    <w:rsid w:val="00CA65B5"/>
    <w:rsid w:val="00CA70C9"/>
    <w:rsid w:val="00CB22B6"/>
    <w:rsid w:val="00CB3346"/>
    <w:rsid w:val="00CB4244"/>
    <w:rsid w:val="00CB42C0"/>
    <w:rsid w:val="00CB50BC"/>
    <w:rsid w:val="00CB7CBE"/>
    <w:rsid w:val="00CC0405"/>
    <w:rsid w:val="00CC0778"/>
    <w:rsid w:val="00CC2A49"/>
    <w:rsid w:val="00CC5C2B"/>
    <w:rsid w:val="00CC7C31"/>
    <w:rsid w:val="00CD03B5"/>
    <w:rsid w:val="00CD1627"/>
    <w:rsid w:val="00CD3824"/>
    <w:rsid w:val="00CD4AEA"/>
    <w:rsid w:val="00CD513E"/>
    <w:rsid w:val="00CD74AE"/>
    <w:rsid w:val="00CE11EB"/>
    <w:rsid w:val="00CE1AC4"/>
    <w:rsid w:val="00CE241F"/>
    <w:rsid w:val="00CE3CEF"/>
    <w:rsid w:val="00CE3DBA"/>
    <w:rsid w:val="00CE5504"/>
    <w:rsid w:val="00CE7914"/>
    <w:rsid w:val="00CF0D3D"/>
    <w:rsid w:val="00CF10B9"/>
    <w:rsid w:val="00CF2688"/>
    <w:rsid w:val="00CF3290"/>
    <w:rsid w:val="00CF4641"/>
    <w:rsid w:val="00CF4960"/>
    <w:rsid w:val="00CF6CBE"/>
    <w:rsid w:val="00D0247B"/>
    <w:rsid w:val="00D02F6A"/>
    <w:rsid w:val="00D045D4"/>
    <w:rsid w:val="00D04E03"/>
    <w:rsid w:val="00D04F98"/>
    <w:rsid w:val="00D05510"/>
    <w:rsid w:val="00D05F07"/>
    <w:rsid w:val="00D0609F"/>
    <w:rsid w:val="00D06C7F"/>
    <w:rsid w:val="00D11075"/>
    <w:rsid w:val="00D122C1"/>
    <w:rsid w:val="00D1265A"/>
    <w:rsid w:val="00D127AA"/>
    <w:rsid w:val="00D13F8A"/>
    <w:rsid w:val="00D1469D"/>
    <w:rsid w:val="00D1607A"/>
    <w:rsid w:val="00D2152B"/>
    <w:rsid w:val="00D246BF"/>
    <w:rsid w:val="00D24963"/>
    <w:rsid w:val="00D27914"/>
    <w:rsid w:val="00D27AFB"/>
    <w:rsid w:val="00D27BDC"/>
    <w:rsid w:val="00D30054"/>
    <w:rsid w:val="00D31660"/>
    <w:rsid w:val="00D31A75"/>
    <w:rsid w:val="00D3450C"/>
    <w:rsid w:val="00D3536A"/>
    <w:rsid w:val="00D357D8"/>
    <w:rsid w:val="00D37C9C"/>
    <w:rsid w:val="00D412F8"/>
    <w:rsid w:val="00D41D2B"/>
    <w:rsid w:val="00D52DF3"/>
    <w:rsid w:val="00D53126"/>
    <w:rsid w:val="00D560CB"/>
    <w:rsid w:val="00D56C51"/>
    <w:rsid w:val="00D56F58"/>
    <w:rsid w:val="00D60509"/>
    <w:rsid w:val="00D60F2B"/>
    <w:rsid w:val="00D62FD6"/>
    <w:rsid w:val="00D64413"/>
    <w:rsid w:val="00D64DA4"/>
    <w:rsid w:val="00D671FE"/>
    <w:rsid w:val="00D672A3"/>
    <w:rsid w:val="00D67A9F"/>
    <w:rsid w:val="00D703F7"/>
    <w:rsid w:val="00D718D4"/>
    <w:rsid w:val="00D71942"/>
    <w:rsid w:val="00D71DAB"/>
    <w:rsid w:val="00D71DE3"/>
    <w:rsid w:val="00D725A0"/>
    <w:rsid w:val="00D73872"/>
    <w:rsid w:val="00D740A4"/>
    <w:rsid w:val="00D77305"/>
    <w:rsid w:val="00D7787C"/>
    <w:rsid w:val="00D77D54"/>
    <w:rsid w:val="00D80918"/>
    <w:rsid w:val="00D850D9"/>
    <w:rsid w:val="00D87FDA"/>
    <w:rsid w:val="00D91AD7"/>
    <w:rsid w:val="00D933D7"/>
    <w:rsid w:val="00D93CD3"/>
    <w:rsid w:val="00D93DCF"/>
    <w:rsid w:val="00D969A9"/>
    <w:rsid w:val="00D96E92"/>
    <w:rsid w:val="00DA17D2"/>
    <w:rsid w:val="00DA208F"/>
    <w:rsid w:val="00DA2541"/>
    <w:rsid w:val="00DA2964"/>
    <w:rsid w:val="00DA3553"/>
    <w:rsid w:val="00DA3627"/>
    <w:rsid w:val="00DA4D6F"/>
    <w:rsid w:val="00DA52D7"/>
    <w:rsid w:val="00DA594E"/>
    <w:rsid w:val="00DA6E8B"/>
    <w:rsid w:val="00DA76B5"/>
    <w:rsid w:val="00DB0173"/>
    <w:rsid w:val="00DB2669"/>
    <w:rsid w:val="00DB282A"/>
    <w:rsid w:val="00DB5539"/>
    <w:rsid w:val="00DB568F"/>
    <w:rsid w:val="00DB5F75"/>
    <w:rsid w:val="00DB720E"/>
    <w:rsid w:val="00DB728D"/>
    <w:rsid w:val="00DC0FAC"/>
    <w:rsid w:val="00DC274B"/>
    <w:rsid w:val="00DC2F1B"/>
    <w:rsid w:val="00DC560F"/>
    <w:rsid w:val="00DC5699"/>
    <w:rsid w:val="00DC5843"/>
    <w:rsid w:val="00DC5CC6"/>
    <w:rsid w:val="00DC5E4E"/>
    <w:rsid w:val="00DD555C"/>
    <w:rsid w:val="00DD5FD0"/>
    <w:rsid w:val="00DD7A1B"/>
    <w:rsid w:val="00DE1E6F"/>
    <w:rsid w:val="00DE3886"/>
    <w:rsid w:val="00DE4EB4"/>
    <w:rsid w:val="00DF0918"/>
    <w:rsid w:val="00DF12BC"/>
    <w:rsid w:val="00DF1534"/>
    <w:rsid w:val="00DF1996"/>
    <w:rsid w:val="00DF25D2"/>
    <w:rsid w:val="00DF38D7"/>
    <w:rsid w:val="00DF49A1"/>
    <w:rsid w:val="00DF6E75"/>
    <w:rsid w:val="00DF7B48"/>
    <w:rsid w:val="00E01D23"/>
    <w:rsid w:val="00E041D7"/>
    <w:rsid w:val="00E07B7F"/>
    <w:rsid w:val="00E10A18"/>
    <w:rsid w:val="00E13163"/>
    <w:rsid w:val="00E133F1"/>
    <w:rsid w:val="00E15FA0"/>
    <w:rsid w:val="00E1603A"/>
    <w:rsid w:val="00E168D5"/>
    <w:rsid w:val="00E172D1"/>
    <w:rsid w:val="00E17525"/>
    <w:rsid w:val="00E205F6"/>
    <w:rsid w:val="00E20DAF"/>
    <w:rsid w:val="00E241C9"/>
    <w:rsid w:val="00E270BD"/>
    <w:rsid w:val="00E310E4"/>
    <w:rsid w:val="00E31D06"/>
    <w:rsid w:val="00E34612"/>
    <w:rsid w:val="00E34CF3"/>
    <w:rsid w:val="00E37EC4"/>
    <w:rsid w:val="00E400B7"/>
    <w:rsid w:val="00E4312E"/>
    <w:rsid w:val="00E46829"/>
    <w:rsid w:val="00E532A8"/>
    <w:rsid w:val="00E53C05"/>
    <w:rsid w:val="00E55E0F"/>
    <w:rsid w:val="00E63695"/>
    <w:rsid w:val="00E65C70"/>
    <w:rsid w:val="00E6615B"/>
    <w:rsid w:val="00E675B9"/>
    <w:rsid w:val="00E67CFB"/>
    <w:rsid w:val="00E67E9E"/>
    <w:rsid w:val="00E720B3"/>
    <w:rsid w:val="00E72919"/>
    <w:rsid w:val="00E74400"/>
    <w:rsid w:val="00E7453A"/>
    <w:rsid w:val="00E769B9"/>
    <w:rsid w:val="00E77B8B"/>
    <w:rsid w:val="00E80283"/>
    <w:rsid w:val="00E816FF"/>
    <w:rsid w:val="00E8680E"/>
    <w:rsid w:val="00E86BD0"/>
    <w:rsid w:val="00E9093F"/>
    <w:rsid w:val="00E92728"/>
    <w:rsid w:val="00E93D55"/>
    <w:rsid w:val="00E94B70"/>
    <w:rsid w:val="00EA0F1B"/>
    <w:rsid w:val="00EA0F22"/>
    <w:rsid w:val="00EA1C21"/>
    <w:rsid w:val="00EA2DFA"/>
    <w:rsid w:val="00EA30BA"/>
    <w:rsid w:val="00EA3EF4"/>
    <w:rsid w:val="00EA528F"/>
    <w:rsid w:val="00EA54AD"/>
    <w:rsid w:val="00EB12CB"/>
    <w:rsid w:val="00EB1B81"/>
    <w:rsid w:val="00EB1B92"/>
    <w:rsid w:val="00EB1BCC"/>
    <w:rsid w:val="00EB27CE"/>
    <w:rsid w:val="00EB47EC"/>
    <w:rsid w:val="00EB6550"/>
    <w:rsid w:val="00EB758D"/>
    <w:rsid w:val="00EB7AC4"/>
    <w:rsid w:val="00EC099C"/>
    <w:rsid w:val="00EC16DE"/>
    <w:rsid w:val="00EC2BDD"/>
    <w:rsid w:val="00EC5CFA"/>
    <w:rsid w:val="00EC5E59"/>
    <w:rsid w:val="00EC6433"/>
    <w:rsid w:val="00EC6DB8"/>
    <w:rsid w:val="00ED025E"/>
    <w:rsid w:val="00ED183C"/>
    <w:rsid w:val="00ED187C"/>
    <w:rsid w:val="00ED1C66"/>
    <w:rsid w:val="00ED3018"/>
    <w:rsid w:val="00ED35B4"/>
    <w:rsid w:val="00EE13C5"/>
    <w:rsid w:val="00EE1A06"/>
    <w:rsid w:val="00EE2D6D"/>
    <w:rsid w:val="00EE389C"/>
    <w:rsid w:val="00EE3992"/>
    <w:rsid w:val="00EE5834"/>
    <w:rsid w:val="00EE5DBF"/>
    <w:rsid w:val="00EF0025"/>
    <w:rsid w:val="00EF07FB"/>
    <w:rsid w:val="00EF0848"/>
    <w:rsid w:val="00EF1336"/>
    <w:rsid w:val="00EF2F0C"/>
    <w:rsid w:val="00EF62F6"/>
    <w:rsid w:val="00EF7542"/>
    <w:rsid w:val="00F01761"/>
    <w:rsid w:val="00F0544B"/>
    <w:rsid w:val="00F0678A"/>
    <w:rsid w:val="00F12AFD"/>
    <w:rsid w:val="00F14D9C"/>
    <w:rsid w:val="00F16435"/>
    <w:rsid w:val="00F2104E"/>
    <w:rsid w:val="00F22A02"/>
    <w:rsid w:val="00F24C04"/>
    <w:rsid w:val="00F25599"/>
    <w:rsid w:val="00F25A43"/>
    <w:rsid w:val="00F2714D"/>
    <w:rsid w:val="00F303BD"/>
    <w:rsid w:val="00F308B5"/>
    <w:rsid w:val="00F33CE8"/>
    <w:rsid w:val="00F3547F"/>
    <w:rsid w:val="00F35609"/>
    <w:rsid w:val="00F359FD"/>
    <w:rsid w:val="00F36489"/>
    <w:rsid w:val="00F418F7"/>
    <w:rsid w:val="00F45BC3"/>
    <w:rsid w:val="00F479BE"/>
    <w:rsid w:val="00F517BF"/>
    <w:rsid w:val="00F5180D"/>
    <w:rsid w:val="00F525B0"/>
    <w:rsid w:val="00F539E4"/>
    <w:rsid w:val="00F55836"/>
    <w:rsid w:val="00F5680E"/>
    <w:rsid w:val="00F6095A"/>
    <w:rsid w:val="00F617DA"/>
    <w:rsid w:val="00F629B4"/>
    <w:rsid w:val="00F65987"/>
    <w:rsid w:val="00F65B5D"/>
    <w:rsid w:val="00F66A14"/>
    <w:rsid w:val="00F67964"/>
    <w:rsid w:val="00F67DB8"/>
    <w:rsid w:val="00F724B1"/>
    <w:rsid w:val="00F73283"/>
    <w:rsid w:val="00F73676"/>
    <w:rsid w:val="00F73958"/>
    <w:rsid w:val="00F743E9"/>
    <w:rsid w:val="00F74E94"/>
    <w:rsid w:val="00F75599"/>
    <w:rsid w:val="00F75DBC"/>
    <w:rsid w:val="00F765B3"/>
    <w:rsid w:val="00F80F3F"/>
    <w:rsid w:val="00F84420"/>
    <w:rsid w:val="00F844FD"/>
    <w:rsid w:val="00F86B84"/>
    <w:rsid w:val="00F92C3B"/>
    <w:rsid w:val="00FA105A"/>
    <w:rsid w:val="00FA4B3E"/>
    <w:rsid w:val="00FA51D8"/>
    <w:rsid w:val="00FA64CA"/>
    <w:rsid w:val="00FB0AE6"/>
    <w:rsid w:val="00FB0E76"/>
    <w:rsid w:val="00FB1137"/>
    <w:rsid w:val="00FB1B3F"/>
    <w:rsid w:val="00FB23C3"/>
    <w:rsid w:val="00FB4C2A"/>
    <w:rsid w:val="00FB5BA6"/>
    <w:rsid w:val="00FB6056"/>
    <w:rsid w:val="00FB7133"/>
    <w:rsid w:val="00FB7733"/>
    <w:rsid w:val="00FC07E8"/>
    <w:rsid w:val="00FC0907"/>
    <w:rsid w:val="00FC1EED"/>
    <w:rsid w:val="00FC1F72"/>
    <w:rsid w:val="00FC3168"/>
    <w:rsid w:val="00FC4ECA"/>
    <w:rsid w:val="00FC5059"/>
    <w:rsid w:val="00FC5367"/>
    <w:rsid w:val="00FC64B8"/>
    <w:rsid w:val="00FD06C9"/>
    <w:rsid w:val="00FD0C0D"/>
    <w:rsid w:val="00FD1872"/>
    <w:rsid w:val="00FD1F84"/>
    <w:rsid w:val="00FD2B21"/>
    <w:rsid w:val="00FD33D5"/>
    <w:rsid w:val="00FD4E52"/>
    <w:rsid w:val="00FD50DC"/>
    <w:rsid w:val="00FD7268"/>
    <w:rsid w:val="00FD753C"/>
    <w:rsid w:val="00FE2951"/>
    <w:rsid w:val="00FE5BED"/>
    <w:rsid w:val="00FE611C"/>
    <w:rsid w:val="00FE695E"/>
    <w:rsid w:val="00FE7E6A"/>
    <w:rsid w:val="00FF015A"/>
    <w:rsid w:val="00FF04D7"/>
    <w:rsid w:val="00FF1DE4"/>
    <w:rsid w:val="00FF20CA"/>
    <w:rsid w:val="00FF2795"/>
    <w:rsid w:val="00FF2DD3"/>
    <w:rsid w:val="00FF40F5"/>
    <w:rsid w:val="00FF423C"/>
    <w:rsid w:val="00FF4F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1A7"/>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D61A7"/>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BD61A7"/>
    <w:rPr>
      <w:color w:val="0000FF"/>
      <w:u w:val="single"/>
    </w:rPr>
  </w:style>
  <w:style w:type="paragraph" w:customStyle="1" w:styleId="Default">
    <w:name w:val="Default"/>
    <w:rsid w:val="00AC0DC9"/>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0B556D"/>
    <w:pPr>
      <w:suppressAutoHyphens w:val="0"/>
      <w:spacing w:before="100" w:beforeAutospacing="1" w:after="100" w:afterAutospacing="1"/>
    </w:pPr>
    <w:rPr>
      <w:lang w:eastAsia="pl-PL"/>
    </w:rPr>
  </w:style>
  <w:style w:type="character" w:customStyle="1" w:styleId="gnnoline3">
    <w:name w:val="gnnoline3"/>
    <w:basedOn w:val="Domylnaczcionkaakapitu"/>
    <w:rsid w:val="0005389B"/>
  </w:style>
  <w:style w:type="paragraph" w:styleId="Bezodstpw">
    <w:name w:val="No Spacing"/>
    <w:uiPriority w:val="1"/>
    <w:qFormat/>
    <w:rsid w:val="001C71C6"/>
    <w:pPr>
      <w:suppressAutoHyphens/>
      <w:spacing w:after="0" w:line="240" w:lineRule="auto"/>
    </w:pPr>
    <w:rPr>
      <w:rFonts w:ascii="Times New Roman" w:eastAsia="Times New Roman" w:hAnsi="Times New Roman" w:cs="Times New Roman"/>
      <w:sz w:val="24"/>
      <w:szCs w:val="24"/>
      <w:lang w:eastAsia="ar-SA"/>
    </w:rPr>
  </w:style>
  <w:style w:type="paragraph" w:customStyle="1" w:styleId="paramtechheader">
    <w:name w:val="param_tech_header"/>
    <w:basedOn w:val="Normalny"/>
    <w:rsid w:val="00E400B7"/>
    <w:pPr>
      <w:suppressAutoHyphens w:val="0"/>
      <w:spacing w:before="100" w:beforeAutospacing="1" w:after="100" w:afterAutospacing="1"/>
    </w:pPr>
    <w:rPr>
      <w:lang w:eastAsia="pl-PL"/>
    </w:rPr>
  </w:style>
  <w:style w:type="paragraph" w:customStyle="1" w:styleId="paramtech">
    <w:name w:val="param_tech"/>
    <w:basedOn w:val="Normalny"/>
    <w:rsid w:val="00E400B7"/>
    <w:pPr>
      <w:suppressAutoHyphens w:val="0"/>
      <w:spacing w:before="100" w:beforeAutospacing="1" w:after="100" w:afterAutospacing="1"/>
    </w:pPr>
    <w:rPr>
      <w:lang w:eastAsia="pl-PL"/>
    </w:rPr>
  </w:style>
  <w:style w:type="paragraph" w:styleId="Akapitzlist">
    <w:name w:val="List Paragraph"/>
    <w:aliases w:val="Akapit z listą BS"/>
    <w:basedOn w:val="Normalny"/>
    <w:uiPriority w:val="34"/>
    <w:qFormat/>
    <w:rsid w:val="004B79A7"/>
    <w:pPr>
      <w:ind w:left="720"/>
      <w:contextualSpacing/>
    </w:pPr>
  </w:style>
  <w:style w:type="character" w:styleId="Pogrubienie">
    <w:name w:val="Strong"/>
    <w:basedOn w:val="Domylnaczcionkaakapitu"/>
    <w:uiPriority w:val="22"/>
    <w:qFormat/>
    <w:rsid w:val="00E67CFB"/>
    <w:rPr>
      <w:b/>
      <w:bCs/>
    </w:rPr>
  </w:style>
  <w:style w:type="character" w:customStyle="1" w:styleId="attribute-value">
    <w:name w:val="attribute-value"/>
    <w:basedOn w:val="Domylnaczcionkaakapitu"/>
    <w:rsid w:val="001B73FA"/>
  </w:style>
  <w:style w:type="character" w:styleId="Odwoaniedokomentarza">
    <w:name w:val="annotation reference"/>
    <w:basedOn w:val="Domylnaczcionkaakapitu"/>
    <w:uiPriority w:val="99"/>
    <w:semiHidden/>
    <w:unhideWhenUsed/>
    <w:rsid w:val="004C11CF"/>
    <w:rPr>
      <w:sz w:val="16"/>
      <w:szCs w:val="16"/>
    </w:rPr>
  </w:style>
  <w:style w:type="paragraph" w:styleId="Tekstkomentarza">
    <w:name w:val="annotation text"/>
    <w:basedOn w:val="Normalny"/>
    <w:link w:val="TekstkomentarzaZnak"/>
    <w:uiPriority w:val="99"/>
    <w:semiHidden/>
    <w:unhideWhenUsed/>
    <w:rsid w:val="004C11CF"/>
    <w:rPr>
      <w:sz w:val="20"/>
      <w:szCs w:val="20"/>
    </w:rPr>
  </w:style>
  <w:style w:type="character" w:customStyle="1" w:styleId="TekstkomentarzaZnak">
    <w:name w:val="Tekst komentarza Znak"/>
    <w:basedOn w:val="Domylnaczcionkaakapitu"/>
    <w:link w:val="Tekstkomentarza"/>
    <w:uiPriority w:val="99"/>
    <w:semiHidden/>
    <w:rsid w:val="004C11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4C11CF"/>
    <w:rPr>
      <w:b/>
      <w:bCs/>
    </w:rPr>
  </w:style>
  <w:style w:type="character" w:customStyle="1" w:styleId="TematkomentarzaZnak">
    <w:name w:val="Temat komentarza Znak"/>
    <w:basedOn w:val="TekstkomentarzaZnak"/>
    <w:link w:val="Tematkomentarza"/>
    <w:uiPriority w:val="99"/>
    <w:semiHidden/>
    <w:rsid w:val="004C11C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4C11CF"/>
    <w:rPr>
      <w:rFonts w:ascii="Tahoma" w:hAnsi="Tahoma" w:cs="Tahoma"/>
      <w:sz w:val="16"/>
      <w:szCs w:val="16"/>
    </w:rPr>
  </w:style>
  <w:style w:type="character" w:customStyle="1" w:styleId="TekstdymkaZnak">
    <w:name w:val="Tekst dymka Znak"/>
    <w:basedOn w:val="Domylnaczcionkaakapitu"/>
    <w:link w:val="Tekstdymka"/>
    <w:uiPriority w:val="99"/>
    <w:semiHidden/>
    <w:rsid w:val="004C11CF"/>
    <w:rPr>
      <w:rFonts w:ascii="Tahoma" w:eastAsia="Times New Roman" w:hAnsi="Tahoma" w:cs="Tahoma"/>
      <w:sz w:val="16"/>
      <w:szCs w:val="16"/>
      <w:lang w:eastAsia="ar-SA"/>
    </w:rPr>
  </w:style>
  <w:style w:type="paragraph" w:styleId="Nagwek">
    <w:name w:val="header"/>
    <w:basedOn w:val="Normalny"/>
    <w:link w:val="NagwekZnak"/>
    <w:uiPriority w:val="99"/>
    <w:unhideWhenUsed/>
    <w:rsid w:val="00291403"/>
    <w:pPr>
      <w:tabs>
        <w:tab w:val="center" w:pos="4536"/>
        <w:tab w:val="right" w:pos="9072"/>
      </w:tabs>
    </w:pPr>
  </w:style>
  <w:style w:type="character" w:customStyle="1" w:styleId="NagwekZnak">
    <w:name w:val="Nagłówek Znak"/>
    <w:basedOn w:val="Domylnaczcionkaakapitu"/>
    <w:link w:val="Nagwek"/>
    <w:uiPriority w:val="99"/>
    <w:rsid w:val="00291403"/>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291403"/>
    <w:pPr>
      <w:tabs>
        <w:tab w:val="center" w:pos="4536"/>
        <w:tab w:val="right" w:pos="9072"/>
      </w:tabs>
    </w:pPr>
  </w:style>
  <w:style w:type="character" w:customStyle="1" w:styleId="StopkaZnak">
    <w:name w:val="Stopka Znak"/>
    <w:basedOn w:val="Domylnaczcionkaakapitu"/>
    <w:link w:val="Stopka"/>
    <w:uiPriority w:val="99"/>
    <w:rsid w:val="0029140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61A7"/>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D61A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BD61A7"/>
    <w:rPr>
      <w:color w:val="0000FF"/>
      <w:u w:val="single"/>
    </w:rPr>
  </w:style>
  <w:style w:type="paragraph" w:customStyle="1" w:styleId="Default">
    <w:name w:val="Default"/>
    <w:rsid w:val="00AC0DC9"/>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0B556D"/>
    <w:pPr>
      <w:suppressAutoHyphens w:val="0"/>
      <w:spacing w:before="100" w:beforeAutospacing="1" w:after="100" w:afterAutospacing="1"/>
    </w:pPr>
    <w:rPr>
      <w:lang w:eastAsia="pl-PL"/>
    </w:rPr>
  </w:style>
  <w:style w:type="character" w:customStyle="1" w:styleId="gnnoline3">
    <w:name w:val="gnnoline3"/>
    <w:basedOn w:val="Domylnaczcionkaakapitu"/>
    <w:rsid w:val="0005389B"/>
  </w:style>
  <w:style w:type="paragraph" w:styleId="Bezodstpw">
    <w:name w:val="No Spacing"/>
    <w:uiPriority w:val="1"/>
    <w:qFormat/>
    <w:rsid w:val="001C71C6"/>
    <w:pPr>
      <w:suppressAutoHyphens/>
      <w:spacing w:after="0" w:line="240" w:lineRule="auto"/>
    </w:pPr>
    <w:rPr>
      <w:rFonts w:ascii="Times New Roman" w:eastAsia="Times New Roman" w:hAnsi="Times New Roman" w:cs="Times New Roman"/>
      <w:sz w:val="24"/>
      <w:szCs w:val="24"/>
      <w:lang w:eastAsia="ar-SA"/>
    </w:rPr>
  </w:style>
  <w:style w:type="paragraph" w:customStyle="1" w:styleId="paramtechheader">
    <w:name w:val="param_tech_header"/>
    <w:basedOn w:val="Normalny"/>
    <w:rsid w:val="00E400B7"/>
    <w:pPr>
      <w:suppressAutoHyphens w:val="0"/>
      <w:spacing w:before="100" w:beforeAutospacing="1" w:after="100" w:afterAutospacing="1"/>
    </w:pPr>
    <w:rPr>
      <w:lang w:eastAsia="pl-PL"/>
    </w:rPr>
  </w:style>
  <w:style w:type="paragraph" w:customStyle="1" w:styleId="paramtech">
    <w:name w:val="param_tech"/>
    <w:basedOn w:val="Normalny"/>
    <w:rsid w:val="00E400B7"/>
    <w:pPr>
      <w:suppressAutoHyphens w:val="0"/>
      <w:spacing w:before="100" w:beforeAutospacing="1" w:after="100" w:afterAutospacing="1"/>
    </w:pPr>
    <w:rPr>
      <w:lang w:eastAsia="pl-PL"/>
    </w:rPr>
  </w:style>
  <w:style w:type="paragraph" w:styleId="Akapitzlist">
    <w:name w:val="List Paragraph"/>
    <w:aliases w:val="Akapit z listą BS"/>
    <w:basedOn w:val="Normalny"/>
    <w:uiPriority w:val="34"/>
    <w:qFormat/>
    <w:rsid w:val="004B79A7"/>
    <w:pPr>
      <w:ind w:left="720"/>
      <w:contextualSpacing/>
    </w:pPr>
  </w:style>
  <w:style w:type="character" w:styleId="Pogrubienie">
    <w:name w:val="Strong"/>
    <w:basedOn w:val="Domylnaczcionkaakapitu"/>
    <w:uiPriority w:val="22"/>
    <w:qFormat/>
    <w:rsid w:val="00E67CFB"/>
    <w:rPr>
      <w:b/>
      <w:bCs/>
    </w:rPr>
  </w:style>
  <w:style w:type="character" w:customStyle="1" w:styleId="attribute-value">
    <w:name w:val="attribute-value"/>
    <w:basedOn w:val="Domylnaczcionkaakapitu"/>
    <w:rsid w:val="001B73FA"/>
  </w:style>
  <w:style w:type="character" w:styleId="Odwoaniedokomentarza">
    <w:name w:val="annotation reference"/>
    <w:basedOn w:val="Domylnaczcionkaakapitu"/>
    <w:uiPriority w:val="99"/>
    <w:semiHidden/>
    <w:unhideWhenUsed/>
    <w:rsid w:val="004C11CF"/>
    <w:rPr>
      <w:sz w:val="16"/>
      <w:szCs w:val="16"/>
    </w:rPr>
  </w:style>
  <w:style w:type="paragraph" w:styleId="Tekstkomentarza">
    <w:name w:val="annotation text"/>
    <w:basedOn w:val="Normalny"/>
    <w:link w:val="TekstkomentarzaZnak"/>
    <w:uiPriority w:val="99"/>
    <w:semiHidden/>
    <w:unhideWhenUsed/>
    <w:rsid w:val="004C11CF"/>
    <w:rPr>
      <w:sz w:val="20"/>
      <w:szCs w:val="20"/>
    </w:rPr>
  </w:style>
  <w:style w:type="character" w:customStyle="1" w:styleId="TekstkomentarzaZnak">
    <w:name w:val="Tekst komentarza Znak"/>
    <w:basedOn w:val="Domylnaczcionkaakapitu"/>
    <w:link w:val="Tekstkomentarza"/>
    <w:uiPriority w:val="99"/>
    <w:semiHidden/>
    <w:rsid w:val="004C11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4C11CF"/>
    <w:rPr>
      <w:b/>
      <w:bCs/>
    </w:rPr>
  </w:style>
  <w:style w:type="character" w:customStyle="1" w:styleId="TematkomentarzaZnak">
    <w:name w:val="Temat komentarza Znak"/>
    <w:basedOn w:val="TekstkomentarzaZnak"/>
    <w:link w:val="Tematkomentarza"/>
    <w:uiPriority w:val="99"/>
    <w:semiHidden/>
    <w:rsid w:val="004C11C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4C11CF"/>
    <w:rPr>
      <w:rFonts w:ascii="Tahoma" w:hAnsi="Tahoma" w:cs="Tahoma"/>
      <w:sz w:val="16"/>
      <w:szCs w:val="16"/>
    </w:rPr>
  </w:style>
  <w:style w:type="character" w:customStyle="1" w:styleId="TekstdymkaZnak">
    <w:name w:val="Tekst dymka Znak"/>
    <w:basedOn w:val="Domylnaczcionkaakapitu"/>
    <w:link w:val="Tekstdymka"/>
    <w:uiPriority w:val="99"/>
    <w:semiHidden/>
    <w:rsid w:val="004C11CF"/>
    <w:rPr>
      <w:rFonts w:ascii="Tahoma" w:eastAsia="Times New Roman" w:hAnsi="Tahoma" w:cs="Tahoma"/>
      <w:sz w:val="16"/>
      <w:szCs w:val="16"/>
      <w:lang w:eastAsia="ar-SA"/>
    </w:rPr>
  </w:style>
  <w:style w:type="paragraph" w:styleId="Nagwek">
    <w:name w:val="header"/>
    <w:basedOn w:val="Normalny"/>
    <w:link w:val="NagwekZnak"/>
    <w:uiPriority w:val="99"/>
    <w:unhideWhenUsed/>
    <w:rsid w:val="00291403"/>
    <w:pPr>
      <w:tabs>
        <w:tab w:val="center" w:pos="4536"/>
        <w:tab w:val="right" w:pos="9072"/>
      </w:tabs>
    </w:pPr>
  </w:style>
  <w:style w:type="character" w:customStyle="1" w:styleId="NagwekZnak">
    <w:name w:val="Nagłówek Znak"/>
    <w:basedOn w:val="Domylnaczcionkaakapitu"/>
    <w:link w:val="Nagwek"/>
    <w:uiPriority w:val="99"/>
    <w:rsid w:val="00291403"/>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291403"/>
    <w:pPr>
      <w:tabs>
        <w:tab w:val="center" w:pos="4536"/>
        <w:tab w:val="right" w:pos="9072"/>
      </w:tabs>
    </w:pPr>
  </w:style>
  <w:style w:type="character" w:customStyle="1" w:styleId="StopkaZnak">
    <w:name w:val="Stopka Znak"/>
    <w:basedOn w:val="Domylnaczcionkaakapitu"/>
    <w:link w:val="Stopka"/>
    <w:uiPriority w:val="99"/>
    <w:rsid w:val="00291403"/>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71284146">
      <w:bodyDiv w:val="1"/>
      <w:marLeft w:val="0"/>
      <w:marRight w:val="0"/>
      <w:marTop w:val="0"/>
      <w:marBottom w:val="0"/>
      <w:divBdr>
        <w:top w:val="none" w:sz="0" w:space="0" w:color="auto"/>
        <w:left w:val="none" w:sz="0" w:space="0" w:color="auto"/>
        <w:bottom w:val="none" w:sz="0" w:space="0" w:color="auto"/>
        <w:right w:val="none" w:sz="0" w:space="0" w:color="auto"/>
      </w:divBdr>
    </w:div>
    <w:div w:id="588387022">
      <w:bodyDiv w:val="1"/>
      <w:marLeft w:val="0"/>
      <w:marRight w:val="0"/>
      <w:marTop w:val="0"/>
      <w:marBottom w:val="0"/>
      <w:divBdr>
        <w:top w:val="none" w:sz="0" w:space="0" w:color="auto"/>
        <w:left w:val="none" w:sz="0" w:space="0" w:color="auto"/>
        <w:bottom w:val="none" w:sz="0" w:space="0" w:color="auto"/>
        <w:right w:val="none" w:sz="0" w:space="0" w:color="auto"/>
      </w:divBdr>
    </w:div>
    <w:div w:id="776489779">
      <w:bodyDiv w:val="1"/>
      <w:marLeft w:val="0"/>
      <w:marRight w:val="0"/>
      <w:marTop w:val="0"/>
      <w:marBottom w:val="0"/>
      <w:divBdr>
        <w:top w:val="none" w:sz="0" w:space="0" w:color="auto"/>
        <w:left w:val="none" w:sz="0" w:space="0" w:color="auto"/>
        <w:bottom w:val="none" w:sz="0" w:space="0" w:color="auto"/>
        <w:right w:val="none" w:sz="0" w:space="0" w:color="auto"/>
      </w:divBdr>
    </w:div>
    <w:div w:id="1413233101">
      <w:bodyDiv w:val="1"/>
      <w:marLeft w:val="0"/>
      <w:marRight w:val="0"/>
      <w:marTop w:val="0"/>
      <w:marBottom w:val="0"/>
      <w:divBdr>
        <w:top w:val="none" w:sz="0" w:space="0" w:color="auto"/>
        <w:left w:val="none" w:sz="0" w:space="0" w:color="auto"/>
        <w:bottom w:val="none" w:sz="0" w:space="0" w:color="auto"/>
        <w:right w:val="none" w:sz="0" w:space="0" w:color="auto"/>
      </w:divBdr>
    </w:div>
    <w:div w:id="1438259535">
      <w:bodyDiv w:val="1"/>
      <w:marLeft w:val="0"/>
      <w:marRight w:val="0"/>
      <w:marTop w:val="0"/>
      <w:marBottom w:val="0"/>
      <w:divBdr>
        <w:top w:val="none" w:sz="0" w:space="0" w:color="auto"/>
        <w:left w:val="none" w:sz="0" w:space="0" w:color="auto"/>
        <w:bottom w:val="none" w:sz="0" w:space="0" w:color="auto"/>
        <w:right w:val="none" w:sz="0" w:space="0" w:color="auto"/>
      </w:divBdr>
    </w:div>
    <w:div w:id="1721053413">
      <w:bodyDiv w:val="1"/>
      <w:marLeft w:val="0"/>
      <w:marRight w:val="0"/>
      <w:marTop w:val="0"/>
      <w:marBottom w:val="0"/>
      <w:divBdr>
        <w:top w:val="none" w:sz="0" w:space="0" w:color="auto"/>
        <w:left w:val="none" w:sz="0" w:space="0" w:color="auto"/>
        <w:bottom w:val="none" w:sz="0" w:space="0" w:color="auto"/>
        <w:right w:val="none" w:sz="0" w:space="0" w:color="auto"/>
      </w:divBdr>
    </w:div>
    <w:div w:id="1865483930">
      <w:bodyDiv w:val="1"/>
      <w:marLeft w:val="0"/>
      <w:marRight w:val="0"/>
      <w:marTop w:val="0"/>
      <w:marBottom w:val="0"/>
      <w:divBdr>
        <w:top w:val="none" w:sz="0" w:space="0" w:color="auto"/>
        <w:left w:val="none" w:sz="0" w:space="0" w:color="auto"/>
        <w:bottom w:val="none" w:sz="0" w:space="0" w:color="auto"/>
        <w:right w:val="none" w:sz="0" w:space="0" w:color="auto"/>
      </w:divBdr>
    </w:div>
    <w:div w:id="1946578289">
      <w:bodyDiv w:val="1"/>
      <w:marLeft w:val="0"/>
      <w:marRight w:val="0"/>
      <w:marTop w:val="0"/>
      <w:marBottom w:val="0"/>
      <w:divBdr>
        <w:top w:val="none" w:sz="0" w:space="0" w:color="auto"/>
        <w:left w:val="none" w:sz="0" w:space="0" w:color="auto"/>
        <w:bottom w:val="none" w:sz="0" w:space="0" w:color="auto"/>
        <w:right w:val="none" w:sz="0" w:space="0" w:color="auto"/>
      </w:divBdr>
    </w:div>
    <w:div w:id="199302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045EF-37BE-49F9-9029-06C7F9FE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6928</Words>
  <Characters>41570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UG ND</Company>
  <LinksUpToDate>false</LinksUpToDate>
  <CharactersWithSpaces>48402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EwaNiezgoda</dc:creator>
  <cp:lastModifiedBy>PawelNalepa</cp:lastModifiedBy>
  <cp:revision>2</cp:revision>
  <cp:lastPrinted>2018-08-16T06:28:00Z</cp:lastPrinted>
  <dcterms:created xsi:type="dcterms:W3CDTF">2018-09-06T10:21:00Z</dcterms:created>
  <dcterms:modified xsi:type="dcterms:W3CDTF">2018-09-06T10:21:00Z</dcterms:modified>
</cp:coreProperties>
</file>