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52F7" w14:textId="77777777" w:rsidR="00A95C23" w:rsidRPr="00A058AD" w:rsidRDefault="00A95C23" w:rsidP="00A95C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BA07930" w14:textId="77777777" w:rsidR="00A95C23" w:rsidRPr="00A058AD" w:rsidRDefault="00A95C23" w:rsidP="00A95C2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6560DC3" w14:textId="77777777" w:rsidR="00A95C23" w:rsidRPr="00A058AD" w:rsidRDefault="00A95C23" w:rsidP="00A95C2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E5ADE31" w14:textId="77777777" w:rsidR="00A95C23" w:rsidRPr="003D272A" w:rsidRDefault="00A95C23" w:rsidP="00A95C2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F0AA3F0" w14:textId="77777777" w:rsidR="00A95C23" w:rsidRPr="00A058AD" w:rsidRDefault="00A95C23" w:rsidP="00A95C2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640197C" w14:textId="77777777" w:rsidR="00A95C23" w:rsidRPr="009375EB" w:rsidRDefault="00A95C23" w:rsidP="00A95C23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83F65B" w14:textId="77777777" w:rsidR="00A95C23" w:rsidRDefault="00A95C23" w:rsidP="00441451">
      <w:pPr>
        <w:jc w:val="center"/>
        <w:rPr>
          <w:b/>
        </w:rPr>
      </w:pPr>
    </w:p>
    <w:p w14:paraId="211ABB15" w14:textId="5BB3C19B" w:rsidR="009B31DD" w:rsidRDefault="00EE0308" w:rsidP="00D257AF">
      <w:pPr>
        <w:jc w:val="center"/>
        <w:rPr>
          <w:b/>
        </w:rPr>
      </w:pPr>
      <w:r>
        <w:rPr>
          <w:b/>
        </w:rPr>
        <w:t>DANE DOTYCZĄCE PRODUCENTA I MODELU OFEROWANYCH URZĄDZEŃ PRZEZNACZONYCH DO ZABUDOWY W RAMACH REALIZACJI ZAMÓWIENIA PN. „</w:t>
      </w:r>
      <w:r w:rsidR="00DE5772">
        <w:rPr>
          <w:b/>
        </w:rPr>
        <w:t>ROZBUDOWA OCZYSZCZALNI ŚCIEKÓW OBSŁUGUJĄCEJ AGLOMERACJĘ NIEDRZWICA DUŻA”.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2835"/>
      </w:tblGrid>
      <w:tr w:rsidR="00DE5772" w14:paraId="467EDE31" w14:textId="115DE649" w:rsidTr="00DE5772">
        <w:tc>
          <w:tcPr>
            <w:tcW w:w="567" w:type="dxa"/>
            <w:shd w:val="clear" w:color="auto" w:fill="A6A6A6" w:themeFill="background1" w:themeFillShade="A6"/>
          </w:tcPr>
          <w:p w14:paraId="1987D4B2" w14:textId="77777777" w:rsidR="00DE5772" w:rsidRPr="00441451" w:rsidRDefault="00DE5772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0AF76FC2" w14:textId="77777777" w:rsidR="00DE5772" w:rsidRPr="00441451" w:rsidRDefault="00DE5772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518716B4" w14:textId="5E16B39A" w:rsidR="00DE5772" w:rsidRPr="00441451" w:rsidRDefault="00DE5772" w:rsidP="00EC15CD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A583D29" w14:textId="0D241681" w:rsidR="00DE5772" w:rsidRPr="00441451" w:rsidRDefault="00DE5772" w:rsidP="00EC15CD">
            <w:pPr>
              <w:jc w:val="center"/>
              <w:rPr>
                <w:b/>
              </w:rPr>
            </w:pPr>
            <w:r>
              <w:rPr>
                <w:b/>
              </w:rPr>
              <w:t>Model/typ</w:t>
            </w:r>
          </w:p>
        </w:tc>
      </w:tr>
      <w:tr w:rsidR="00DE5772" w14:paraId="30FCA5B2" w14:textId="062F220B" w:rsidTr="008340BD">
        <w:trPr>
          <w:trHeight w:val="851"/>
        </w:trPr>
        <w:tc>
          <w:tcPr>
            <w:tcW w:w="567" w:type="dxa"/>
            <w:vAlign w:val="center"/>
          </w:tcPr>
          <w:p w14:paraId="1779F249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C509CD5" w14:textId="4C88AFEA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Przepływomierz elektromagnetyczny</w:t>
            </w:r>
          </w:p>
        </w:tc>
        <w:tc>
          <w:tcPr>
            <w:tcW w:w="3260" w:type="dxa"/>
          </w:tcPr>
          <w:p w14:paraId="6789EAAC" w14:textId="25A8E60E" w:rsidR="00DE5772" w:rsidRDefault="00DE5772" w:rsidP="00DE5772">
            <w:pPr>
              <w:pStyle w:val="Akapitzlist"/>
              <w:ind w:left="318"/>
            </w:pPr>
          </w:p>
        </w:tc>
        <w:tc>
          <w:tcPr>
            <w:tcW w:w="2835" w:type="dxa"/>
          </w:tcPr>
          <w:p w14:paraId="5939B2CC" w14:textId="77777777" w:rsidR="00DE5772" w:rsidRDefault="00DE5772" w:rsidP="00DE5772">
            <w:pPr>
              <w:pStyle w:val="Akapitzlist"/>
              <w:ind w:left="318"/>
            </w:pPr>
          </w:p>
        </w:tc>
      </w:tr>
      <w:tr w:rsidR="00DE5772" w14:paraId="5F841898" w14:textId="158D1BCC" w:rsidTr="008340BD">
        <w:trPr>
          <w:trHeight w:val="851"/>
        </w:trPr>
        <w:tc>
          <w:tcPr>
            <w:tcW w:w="567" w:type="dxa"/>
            <w:vAlign w:val="center"/>
          </w:tcPr>
          <w:p w14:paraId="1B0F392F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211743A" w14:textId="27FB74D8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Czujnik koncentracji osadu</w:t>
            </w:r>
          </w:p>
        </w:tc>
        <w:tc>
          <w:tcPr>
            <w:tcW w:w="3260" w:type="dxa"/>
          </w:tcPr>
          <w:p w14:paraId="62A498BB" w14:textId="66ED5761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617012DC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260F7288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69C47D58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2098AC9" w14:textId="44418762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Sonda do pomiaru tlenu</w:t>
            </w:r>
          </w:p>
        </w:tc>
        <w:tc>
          <w:tcPr>
            <w:tcW w:w="3260" w:type="dxa"/>
          </w:tcPr>
          <w:p w14:paraId="331E177D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477E16A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3F2ABDDF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4DF0DFEA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2CCAE3E2" w14:textId="3A509335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Sonda hydrostatyczna</w:t>
            </w:r>
          </w:p>
        </w:tc>
        <w:tc>
          <w:tcPr>
            <w:tcW w:w="3260" w:type="dxa"/>
          </w:tcPr>
          <w:p w14:paraId="7E9520B3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3A147DCC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4B19FB19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21871A67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570CA05B" w14:textId="7AA75318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Przetwornik uniwersalny</w:t>
            </w:r>
          </w:p>
        </w:tc>
        <w:tc>
          <w:tcPr>
            <w:tcW w:w="3260" w:type="dxa"/>
          </w:tcPr>
          <w:p w14:paraId="1A70B314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7092CEF2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5813FE2C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5F58CEE1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6D057822" w14:textId="58445A94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0BD">
              <w:rPr>
                <w:rFonts w:cstheme="minorHAnsi"/>
                <w:b/>
                <w:bCs/>
                <w:sz w:val="24"/>
                <w:szCs w:val="24"/>
              </w:rPr>
              <w:t>Kratopiaskownik</w:t>
            </w:r>
            <w:proofErr w:type="spellEnd"/>
          </w:p>
        </w:tc>
        <w:tc>
          <w:tcPr>
            <w:tcW w:w="3260" w:type="dxa"/>
          </w:tcPr>
          <w:p w14:paraId="05DEADDC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4AC08DFD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6385CB67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7F90E9F9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756CF9ED" w14:textId="28F0182C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 xml:space="preserve">Mieszadło </w:t>
            </w:r>
            <w:proofErr w:type="spellStart"/>
            <w:r w:rsidRPr="008340BD">
              <w:rPr>
                <w:rFonts w:cstheme="minorHAnsi"/>
                <w:b/>
                <w:bCs/>
                <w:sz w:val="24"/>
                <w:szCs w:val="24"/>
              </w:rPr>
              <w:t>średnioobrotowe</w:t>
            </w:r>
            <w:proofErr w:type="spellEnd"/>
          </w:p>
        </w:tc>
        <w:tc>
          <w:tcPr>
            <w:tcW w:w="3260" w:type="dxa"/>
          </w:tcPr>
          <w:p w14:paraId="70BCFEB1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1D83C769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70A0C6CD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45C3093F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6646945F" w14:textId="21A50A91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Pompa osadu ustabilizowanego</w:t>
            </w:r>
          </w:p>
        </w:tc>
        <w:tc>
          <w:tcPr>
            <w:tcW w:w="3260" w:type="dxa"/>
          </w:tcPr>
          <w:p w14:paraId="3CB6DC39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4E2B5D22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067957EF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09D1D2CF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519116FB" w14:textId="4F12B4FB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Pompa recyrkulacji wewnętrznej</w:t>
            </w:r>
          </w:p>
        </w:tc>
        <w:tc>
          <w:tcPr>
            <w:tcW w:w="3260" w:type="dxa"/>
          </w:tcPr>
          <w:p w14:paraId="462B7579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0C467814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6607CB2F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5106EBF5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1196E428" w14:textId="2CC54E27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Pompa recyrkulacji zewnętrznej</w:t>
            </w:r>
          </w:p>
        </w:tc>
        <w:tc>
          <w:tcPr>
            <w:tcW w:w="3260" w:type="dxa"/>
          </w:tcPr>
          <w:p w14:paraId="64BB9750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0BA8CE87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6CDB75E4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47B6FEC6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5258BCC8" w14:textId="37B90972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Dmuchawa do napowietrzania ścieków w reaktorze biologicznym</w:t>
            </w:r>
          </w:p>
        </w:tc>
        <w:tc>
          <w:tcPr>
            <w:tcW w:w="3260" w:type="dxa"/>
          </w:tcPr>
          <w:p w14:paraId="314F301B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45F5416B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1221418D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6C103913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456A815E" w14:textId="79F00CB0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Dmuchawa dla zbiornika stabilizacji osadu</w:t>
            </w:r>
          </w:p>
        </w:tc>
        <w:tc>
          <w:tcPr>
            <w:tcW w:w="3260" w:type="dxa"/>
          </w:tcPr>
          <w:p w14:paraId="21F1C98B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53CD9D88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53C13CB1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3F8A449A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6769606" w14:textId="38240336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Dmuchawa dla zbiornika ścieków dowożonych</w:t>
            </w:r>
          </w:p>
        </w:tc>
        <w:tc>
          <w:tcPr>
            <w:tcW w:w="3260" w:type="dxa"/>
          </w:tcPr>
          <w:p w14:paraId="7E6621FE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F3307DC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25C287ED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4E446C3F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1F978F1" w14:textId="74B56568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0BD">
              <w:rPr>
                <w:rFonts w:cstheme="minorHAnsi"/>
                <w:b/>
                <w:bCs/>
                <w:sz w:val="24"/>
                <w:szCs w:val="24"/>
              </w:rPr>
              <w:t>Biofiltr</w:t>
            </w:r>
            <w:proofErr w:type="spellEnd"/>
            <w:r w:rsidRPr="008340BD">
              <w:rPr>
                <w:rFonts w:cstheme="minorHAnsi"/>
                <w:b/>
                <w:bCs/>
                <w:sz w:val="24"/>
                <w:szCs w:val="24"/>
              </w:rPr>
              <w:t xml:space="preserve"> odorów ze zbiornika retencyjnego ścieków dowożonych</w:t>
            </w:r>
          </w:p>
        </w:tc>
        <w:tc>
          <w:tcPr>
            <w:tcW w:w="3260" w:type="dxa"/>
          </w:tcPr>
          <w:p w14:paraId="4AA1770A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F608B08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57F35528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5E8651B0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61F8BE4D" w14:textId="19CFF8D2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 xml:space="preserve">Filtr ścieków oczyszczonych - </w:t>
            </w:r>
            <w:proofErr w:type="spellStart"/>
            <w:r w:rsidRPr="008340BD">
              <w:rPr>
                <w:rFonts w:cstheme="minorHAnsi"/>
                <w:b/>
                <w:bCs/>
                <w:sz w:val="24"/>
                <w:szCs w:val="24"/>
              </w:rPr>
              <w:t>mikrosito</w:t>
            </w:r>
            <w:proofErr w:type="spellEnd"/>
          </w:p>
        </w:tc>
        <w:tc>
          <w:tcPr>
            <w:tcW w:w="3260" w:type="dxa"/>
          </w:tcPr>
          <w:p w14:paraId="1EA9895C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69074BC9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70927DFE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1F6E9D8A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719E8D26" w14:textId="5E920C87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Zasuwy nożowe</w:t>
            </w:r>
          </w:p>
        </w:tc>
        <w:tc>
          <w:tcPr>
            <w:tcW w:w="3260" w:type="dxa"/>
          </w:tcPr>
          <w:p w14:paraId="6A99D8B9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B1C1D08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5DEBAFCC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3B02DE4E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78173A5D" w14:textId="6F9E46F4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Przepustnice</w:t>
            </w:r>
          </w:p>
        </w:tc>
        <w:tc>
          <w:tcPr>
            <w:tcW w:w="3260" w:type="dxa"/>
          </w:tcPr>
          <w:p w14:paraId="2E26EE6F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695DA7D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478AAAF4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7E20101D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2F1717A8" w14:textId="5D0F2627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Napędy do zasuw i przepustnic</w:t>
            </w:r>
          </w:p>
        </w:tc>
        <w:tc>
          <w:tcPr>
            <w:tcW w:w="3260" w:type="dxa"/>
          </w:tcPr>
          <w:p w14:paraId="23F349E5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4766A311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3855AA7F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22EAB430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210F6756" w14:textId="210A38E7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Zawory kulowe</w:t>
            </w:r>
          </w:p>
        </w:tc>
        <w:tc>
          <w:tcPr>
            <w:tcW w:w="3260" w:type="dxa"/>
          </w:tcPr>
          <w:p w14:paraId="66FC162C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6FEB7E35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335AD0B2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76E49D22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3B6D1CE9" w14:textId="492E5125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Napowietrzacze rurowe</w:t>
            </w:r>
          </w:p>
        </w:tc>
        <w:tc>
          <w:tcPr>
            <w:tcW w:w="3260" w:type="dxa"/>
          </w:tcPr>
          <w:p w14:paraId="63FADE59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2A30F604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75BE4E36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31261012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1C434F58" w14:textId="6C89EEDA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Konstrukcja przykrycia reaktora, KTSO osadnika wtórnego</w:t>
            </w:r>
          </w:p>
        </w:tc>
        <w:tc>
          <w:tcPr>
            <w:tcW w:w="3260" w:type="dxa"/>
          </w:tcPr>
          <w:p w14:paraId="5D479D69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1F6EB910" w14:textId="77777777" w:rsidR="00DE5772" w:rsidRPr="00DE5772" w:rsidRDefault="00DE5772" w:rsidP="00DE5772">
            <w:pPr>
              <w:rPr>
                <w:b/>
              </w:rPr>
            </w:pPr>
          </w:p>
        </w:tc>
      </w:tr>
      <w:tr w:rsidR="00DE5772" w14:paraId="60685F41" w14:textId="77777777" w:rsidTr="008340BD">
        <w:trPr>
          <w:trHeight w:val="851"/>
        </w:trPr>
        <w:tc>
          <w:tcPr>
            <w:tcW w:w="567" w:type="dxa"/>
            <w:vAlign w:val="center"/>
          </w:tcPr>
          <w:p w14:paraId="5B3AD4CF" w14:textId="77777777" w:rsidR="00DE5772" w:rsidRDefault="00DE5772" w:rsidP="00DE5772">
            <w:pPr>
              <w:pStyle w:val="Akapitzlist"/>
              <w:numPr>
                <w:ilvl w:val="0"/>
                <w:numId w:val="39"/>
              </w:numPr>
              <w:ind w:hanging="681"/>
            </w:pPr>
          </w:p>
        </w:tc>
        <w:tc>
          <w:tcPr>
            <w:tcW w:w="3261" w:type="dxa"/>
          </w:tcPr>
          <w:p w14:paraId="7B02E4AF" w14:textId="25054AB8" w:rsidR="00DE5772" w:rsidRPr="008340BD" w:rsidRDefault="00DE5772" w:rsidP="00DE5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0BD">
              <w:rPr>
                <w:rFonts w:cstheme="minorHAnsi"/>
                <w:b/>
                <w:bCs/>
                <w:sz w:val="24"/>
                <w:szCs w:val="24"/>
              </w:rPr>
              <w:t>Kompensatory do rurociągów sprężonego powietrza</w:t>
            </w:r>
          </w:p>
        </w:tc>
        <w:tc>
          <w:tcPr>
            <w:tcW w:w="3260" w:type="dxa"/>
          </w:tcPr>
          <w:p w14:paraId="390C0576" w14:textId="77777777" w:rsidR="00DE5772" w:rsidRPr="00DE5772" w:rsidRDefault="00DE5772" w:rsidP="00DE5772">
            <w:pPr>
              <w:rPr>
                <w:b/>
              </w:rPr>
            </w:pPr>
          </w:p>
        </w:tc>
        <w:tc>
          <w:tcPr>
            <w:tcW w:w="2835" w:type="dxa"/>
          </w:tcPr>
          <w:p w14:paraId="1D3A4B53" w14:textId="77777777" w:rsidR="00DE5772" w:rsidRPr="00DE5772" w:rsidRDefault="00DE5772" w:rsidP="00DE5772">
            <w:pPr>
              <w:rPr>
                <w:b/>
              </w:rPr>
            </w:pPr>
          </w:p>
        </w:tc>
      </w:tr>
    </w:tbl>
    <w:p w14:paraId="7F1DE192" w14:textId="1299B264" w:rsidR="00C66299" w:rsidRPr="00A95C23" w:rsidRDefault="00E20C2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rFonts w:asciiTheme="minorHAnsi" w:hAnsiTheme="minorHAnsi"/>
          <w:sz w:val="18"/>
          <w:szCs w:val="18"/>
        </w:rPr>
        <w:br/>
      </w:r>
    </w:p>
    <w:p w14:paraId="5F44D315" w14:textId="5ECF6A51" w:rsidR="00C66299" w:rsidRPr="00E43E58" w:rsidRDefault="00C66299" w:rsidP="004A10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1EF" w14:textId="77777777" w:rsidR="00EA312D" w:rsidRDefault="00EA312D" w:rsidP="00441451">
      <w:pPr>
        <w:spacing w:after="0" w:line="240" w:lineRule="auto"/>
      </w:pPr>
      <w:r>
        <w:separator/>
      </w:r>
    </w:p>
  </w:endnote>
  <w:endnote w:type="continuationSeparator" w:id="0">
    <w:p w14:paraId="755C9A88" w14:textId="77777777" w:rsidR="00EA312D" w:rsidRDefault="00EA312D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2E69" w14:textId="67A3C910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6E162616" w14:textId="77777777" w:rsidR="00905907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DE5772">
      <w:rPr>
        <w:i/>
      </w:rPr>
      <w:t>1.1</w:t>
    </w:r>
    <w:r w:rsidR="00D5068C">
      <w:rPr>
        <w:i/>
      </w:rPr>
      <w:t xml:space="preserve"> </w:t>
    </w:r>
    <w:r>
      <w:rPr>
        <w:i/>
      </w:rPr>
      <w:t>do SWZ</w:t>
    </w:r>
    <w:r w:rsidRPr="0034648E">
      <w:rPr>
        <w:i/>
      </w:rPr>
      <w:t xml:space="preserve"> – </w:t>
    </w:r>
    <w:r w:rsidR="008340BD">
      <w:rPr>
        <w:i/>
      </w:rPr>
      <w:t>R</w:t>
    </w:r>
    <w:r w:rsidR="00DE5772" w:rsidRPr="00DE5772">
      <w:rPr>
        <w:i/>
      </w:rPr>
      <w:t xml:space="preserve">ozbudowa oczyszczalni ścieków obsługującej aglomerację </w:t>
    </w:r>
  </w:p>
  <w:p w14:paraId="179C60BE" w14:textId="470A3814" w:rsidR="00E20C24" w:rsidRPr="0034648E" w:rsidRDefault="00DE5772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>N</w:t>
    </w:r>
    <w:r w:rsidRPr="00DE5772">
      <w:rPr>
        <w:i/>
      </w:rPr>
      <w:t xml:space="preserve">iedrzwica </w:t>
    </w:r>
    <w:r>
      <w:rPr>
        <w:i/>
      </w:rPr>
      <w:t>D</w:t>
    </w:r>
    <w:r w:rsidRPr="00DE5772">
      <w:rPr>
        <w:i/>
      </w:rPr>
      <w:t>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213C" w14:textId="77777777" w:rsidR="00EA312D" w:rsidRDefault="00EA312D" w:rsidP="00441451">
      <w:pPr>
        <w:spacing w:after="0" w:line="240" w:lineRule="auto"/>
      </w:pPr>
      <w:r>
        <w:separator/>
      </w:r>
    </w:p>
  </w:footnote>
  <w:footnote w:type="continuationSeparator" w:id="0">
    <w:p w14:paraId="542B1FB6" w14:textId="77777777" w:rsidR="00EA312D" w:rsidRDefault="00EA312D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5D48" w14:textId="759DE23E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EE0308">
      <w:rPr>
        <w:i/>
      </w:rPr>
      <w:t>1.1</w:t>
    </w:r>
    <w:r w:rsidR="00441451" w:rsidRPr="0044145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0A7"/>
    <w:multiLevelType w:val="hybridMultilevel"/>
    <w:tmpl w:val="B39E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4EAD"/>
    <w:multiLevelType w:val="hybridMultilevel"/>
    <w:tmpl w:val="2AEADE6E"/>
    <w:lvl w:ilvl="0" w:tplc="1A6295F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8E698F"/>
    <w:multiLevelType w:val="hybridMultilevel"/>
    <w:tmpl w:val="DA6ACE6E"/>
    <w:lvl w:ilvl="0" w:tplc="D3003CB8">
      <w:start w:val="1"/>
      <w:numFmt w:val="decimal"/>
      <w:lvlText w:val="%1)"/>
      <w:lvlJc w:val="left"/>
      <w:pPr>
        <w:ind w:left="67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A46"/>
    <w:multiLevelType w:val="hybridMultilevel"/>
    <w:tmpl w:val="3F96E43A"/>
    <w:lvl w:ilvl="0" w:tplc="E11A644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7D3F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967"/>
    <w:multiLevelType w:val="hybridMultilevel"/>
    <w:tmpl w:val="145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F3B14"/>
    <w:multiLevelType w:val="hybridMultilevel"/>
    <w:tmpl w:val="5B8677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E359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0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7017678E"/>
    <w:multiLevelType w:val="hybridMultilevel"/>
    <w:tmpl w:val="0FCC61C0"/>
    <w:lvl w:ilvl="0" w:tplc="878A1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28DA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AA546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B3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E126E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A08FE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A47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B6FA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AB34C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D05E46"/>
    <w:multiLevelType w:val="hybridMultilevel"/>
    <w:tmpl w:val="F42843DC"/>
    <w:lvl w:ilvl="0" w:tplc="E0524B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47DD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6F74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635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6EB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28BA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0A00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2BF8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03EE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3"/>
  </w:num>
  <w:num w:numId="4">
    <w:abstractNumId w:val="26"/>
  </w:num>
  <w:num w:numId="5">
    <w:abstractNumId w:val="5"/>
  </w:num>
  <w:num w:numId="6">
    <w:abstractNumId w:val="13"/>
  </w:num>
  <w:num w:numId="7">
    <w:abstractNumId w:val="0"/>
  </w:num>
  <w:num w:numId="8">
    <w:abstractNumId w:val="28"/>
  </w:num>
  <w:num w:numId="9">
    <w:abstractNumId w:val="16"/>
  </w:num>
  <w:num w:numId="10">
    <w:abstractNumId w:val="37"/>
  </w:num>
  <w:num w:numId="11">
    <w:abstractNumId w:val="21"/>
  </w:num>
  <w:num w:numId="12">
    <w:abstractNumId w:val="22"/>
  </w:num>
  <w:num w:numId="13">
    <w:abstractNumId w:val="36"/>
  </w:num>
  <w:num w:numId="14">
    <w:abstractNumId w:val="27"/>
  </w:num>
  <w:num w:numId="15">
    <w:abstractNumId w:val="29"/>
  </w:num>
  <w:num w:numId="16">
    <w:abstractNumId w:val="30"/>
  </w:num>
  <w:num w:numId="17">
    <w:abstractNumId w:val="31"/>
  </w:num>
  <w:num w:numId="18">
    <w:abstractNumId w:val="6"/>
  </w:num>
  <w:num w:numId="19">
    <w:abstractNumId w:val="34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0"/>
  </w:num>
  <w:num w:numId="25">
    <w:abstractNumId w:val="9"/>
  </w:num>
  <w:num w:numId="26">
    <w:abstractNumId w:val="17"/>
  </w:num>
  <w:num w:numId="27">
    <w:abstractNumId w:val="4"/>
  </w:num>
  <w:num w:numId="28">
    <w:abstractNumId w:val="19"/>
  </w:num>
  <w:num w:numId="29">
    <w:abstractNumId w:val="2"/>
  </w:num>
  <w:num w:numId="30">
    <w:abstractNumId w:val="14"/>
  </w:num>
  <w:num w:numId="31">
    <w:abstractNumId w:val="32"/>
  </w:num>
  <w:num w:numId="32">
    <w:abstractNumId w:val="33"/>
  </w:num>
  <w:num w:numId="33">
    <w:abstractNumId w:val="11"/>
  </w:num>
  <w:num w:numId="34">
    <w:abstractNumId w:val="7"/>
  </w:num>
  <w:num w:numId="35">
    <w:abstractNumId w:val="8"/>
  </w:num>
  <w:num w:numId="36">
    <w:abstractNumId w:val="1"/>
  </w:num>
  <w:num w:numId="37">
    <w:abstractNumId w:val="15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67855"/>
    <w:rsid w:val="00075070"/>
    <w:rsid w:val="000C0481"/>
    <w:rsid w:val="00151A1C"/>
    <w:rsid w:val="00170B14"/>
    <w:rsid w:val="00174855"/>
    <w:rsid w:val="00191359"/>
    <w:rsid w:val="001A0CB5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14ABC"/>
    <w:rsid w:val="00441451"/>
    <w:rsid w:val="00462B09"/>
    <w:rsid w:val="0046441A"/>
    <w:rsid w:val="004A10E6"/>
    <w:rsid w:val="004A37E0"/>
    <w:rsid w:val="004E16E5"/>
    <w:rsid w:val="004E1BA6"/>
    <w:rsid w:val="00554E1A"/>
    <w:rsid w:val="0055799F"/>
    <w:rsid w:val="00561579"/>
    <w:rsid w:val="0057040D"/>
    <w:rsid w:val="005A3515"/>
    <w:rsid w:val="005A4945"/>
    <w:rsid w:val="005D120F"/>
    <w:rsid w:val="006003E7"/>
    <w:rsid w:val="00674758"/>
    <w:rsid w:val="006A4FC4"/>
    <w:rsid w:val="006B572B"/>
    <w:rsid w:val="006F2857"/>
    <w:rsid w:val="00703891"/>
    <w:rsid w:val="00713E19"/>
    <w:rsid w:val="00717BA2"/>
    <w:rsid w:val="00730594"/>
    <w:rsid w:val="0075486D"/>
    <w:rsid w:val="00765DD8"/>
    <w:rsid w:val="00776F58"/>
    <w:rsid w:val="007C437B"/>
    <w:rsid w:val="007F6E64"/>
    <w:rsid w:val="00803604"/>
    <w:rsid w:val="0082044C"/>
    <w:rsid w:val="008340BD"/>
    <w:rsid w:val="008454C9"/>
    <w:rsid w:val="008C1B50"/>
    <w:rsid w:val="008E76C0"/>
    <w:rsid w:val="00905907"/>
    <w:rsid w:val="00906445"/>
    <w:rsid w:val="00936798"/>
    <w:rsid w:val="00964649"/>
    <w:rsid w:val="009B31DD"/>
    <w:rsid w:val="009D42F9"/>
    <w:rsid w:val="009F39AF"/>
    <w:rsid w:val="00A15035"/>
    <w:rsid w:val="00A341B2"/>
    <w:rsid w:val="00A34845"/>
    <w:rsid w:val="00A752AE"/>
    <w:rsid w:val="00A95C23"/>
    <w:rsid w:val="00B14264"/>
    <w:rsid w:val="00B734CB"/>
    <w:rsid w:val="00BF7687"/>
    <w:rsid w:val="00C375B1"/>
    <w:rsid w:val="00C44D1C"/>
    <w:rsid w:val="00C647F9"/>
    <w:rsid w:val="00C66299"/>
    <w:rsid w:val="00CC34CF"/>
    <w:rsid w:val="00CE5496"/>
    <w:rsid w:val="00D10755"/>
    <w:rsid w:val="00D257AF"/>
    <w:rsid w:val="00D34B31"/>
    <w:rsid w:val="00D46AC3"/>
    <w:rsid w:val="00D5068C"/>
    <w:rsid w:val="00D82C74"/>
    <w:rsid w:val="00DE5772"/>
    <w:rsid w:val="00DF1E5D"/>
    <w:rsid w:val="00E131F8"/>
    <w:rsid w:val="00E20C24"/>
    <w:rsid w:val="00E43E58"/>
    <w:rsid w:val="00E870F1"/>
    <w:rsid w:val="00E87646"/>
    <w:rsid w:val="00EA312D"/>
    <w:rsid w:val="00EC15CD"/>
    <w:rsid w:val="00EC5A16"/>
    <w:rsid w:val="00EE0308"/>
    <w:rsid w:val="00EF7094"/>
    <w:rsid w:val="00F06238"/>
    <w:rsid w:val="00F11540"/>
    <w:rsid w:val="00F52CCE"/>
    <w:rsid w:val="00FA634C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  <w:style w:type="table" w:customStyle="1" w:styleId="TableGrid">
    <w:name w:val="TableGrid"/>
    <w:rsid w:val="000678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63</cp:revision>
  <cp:lastPrinted>2020-09-15T10:05:00Z</cp:lastPrinted>
  <dcterms:created xsi:type="dcterms:W3CDTF">2018-01-17T20:18:00Z</dcterms:created>
  <dcterms:modified xsi:type="dcterms:W3CDTF">2022-03-15T14:23:00Z</dcterms:modified>
</cp:coreProperties>
</file>